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AA" w:rsidRPr="00D33EAA" w:rsidRDefault="00D33EAA" w:rsidP="00D33EAA">
      <w:r w:rsidRPr="00D33EAA">
        <w:rPr>
          <w:rFonts w:hint="eastAsia"/>
        </w:rPr>
        <w:t>（様式</w:t>
      </w:r>
      <w:r w:rsidR="00456416">
        <w:rPr>
          <w:rFonts w:hint="eastAsia"/>
        </w:rPr>
        <w:t>１</w:t>
      </w:r>
      <w:r w:rsidR="00686ACC">
        <w:rPr>
          <w:rFonts w:hint="eastAsia"/>
        </w:rPr>
        <w:t>３</w:t>
      </w:r>
      <w:r w:rsidRPr="00D33EAA">
        <w:rPr>
          <w:rFonts w:hint="eastAsia"/>
        </w:rPr>
        <w:t>）</w:t>
      </w:r>
    </w:p>
    <w:p w:rsidR="00456416" w:rsidRPr="00686ACC" w:rsidRDefault="00456416" w:rsidP="00686ACC">
      <w:pPr>
        <w:jc w:val="center"/>
        <w:rPr>
          <w:sz w:val="28"/>
          <w:szCs w:val="28"/>
        </w:rPr>
      </w:pPr>
      <w:r w:rsidRPr="00686ACC">
        <w:rPr>
          <w:rFonts w:hint="eastAsia"/>
          <w:sz w:val="28"/>
          <w:szCs w:val="28"/>
        </w:rPr>
        <w:t>食育及び給食提供</w:t>
      </w:r>
      <w:r w:rsidR="00686ACC">
        <w:rPr>
          <w:rFonts w:hint="eastAsia"/>
          <w:sz w:val="28"/>
          <w:szCs w:val="28"/>
        </w:rPr>
        <w:t>について</w:t>
      </w: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2235"/>
        <w:gridCol w:w="7601"/>
      </w:tblGrid>
      <w:tr w:rsidR="00D33EAA" w:rsidRPr="00D33EAA" w:rsidTr="002E0C0F">
        <w:trPr>
          <w:trHeight w:val="624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33EAA" w:rsidRPr="00D33EAA" w:rsidRDefault="00456416" w:rsidP="00D33EAA">
            <w:pPr>
              <w:jc w:val="center"/>
            </w:pPr>
            <w:r>
              <w:rPr>
                <w:rFonts w:hint="eastAsia"/>
              </w:rPr>
              <w:t>給食・調理等</w:t>
            </w:r>
          </w:p>
        </w:tc>
      </w:tr>
      <w:tr w:rsidR="00456416" w:rsidRPr="00D33EAA" w:rsidTr="002E0C0F">
        <w:trPr>
          <w:trHeight w:val="433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</w:tcPr>
          <w:p w:rsidR="00456416" w:rsidRPr="00D33EAA" w:rsidRDefault="00456416" w:rsidP="00456416">
            <w:r>
              <w:rPr>
                <w:rFonts w:hint="eastAsia"/>
              </w:rPr>
              <w:t>調理担当</w:t>
            </w:r>
          </w:p>
        </w:tc>
        <w:tc>
          <w:tcPr>
            <w:tcW w:w="7601" w:type="dxa"/>
            <w:tcBorders>
              <w:bottom w:val="single" w:sz="4" w:space="0" w:color="auto"/>
              <w:right w:val="single" w:sz="12" w:space="0" w:color="auto"/>
            </w:tcBorders>
          </w:tcPr>
          <w:p w:rsidR="00456416" w:rsidRPr="00D33EAA" w:rsidRDefault="00456416" w:rsidP="00456416">
            <w:r>
              <w:rPr>
                <w:rFonts w:hint="eastAsia"/>
              </w:rPr>
              <w:t>□事業実施者　　　　　　□委託業者</w:t>
            </w:r>
          </w:p>
        </w:tc>
      </w:tr>
      <w:tr w:rsidR="00456416" w:rsidRPr="00D33EAA" w:rsidTr="002E0C0F">
        <w:trPr>
          <w:trHeight w:val="433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</w:tcPr>
          <w:p w:rsidR="00456416" w:rsidRPr="00D33EAA" w:rsidRDefault="00456416" w:rsidP="00456416">
            <w:r>
              <w:rPr>
                <w:rFonts w:hint="eastAsia"/>
              </w:rPr>
              <w:t>献立の作成</w:t>
            </w:r>
          </w:p>
        </w:tc>
        <w:tc>
          <w:tcPr>
            <w:tcW w:w="7601" w:type="dxa"/>
            <w:tcBorders>
              <w:bottom w:val="single" w:sz="4" w:space="0" w:color="auto"/>
              <w:right w:val="single" w:sz="12" w:space="0" w:color="auto"/>
            </w:tcBorders>
          </w:tcPr>
          <w:p w:rsidR="00456416" w:rsidRPr="00D33EAA" w:rsidRDefault="00456416" w:rsidP="00456416">
            <w:r>
              <w:rPr>
                <w:rFonts w:hint="eastAsia"/>
              </w:rPr>
              <w:t>□事業実施者→（□栄養士　□調理師　□その他）　□委託業者</w:t>
            </w:r>
          </w:p>
        </w:tc>
      </w:tr>
      <w:tr w:rsidR="00456416" w:rsidRPr="00D33EAA" w:rsidTr="002E0C0F">
        <w:trPr>
          <w:trHeight w:val="433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</w:tcPr>
          <w:p w:rsidR="00456416" w:rsidRPr="00D33EAA" w:rsidRDefault="00456416" w:rsidP="00456416">
            <w:r>
              <w:rPr>
                <w:rFonts w:hint="eastAsia"/>
              </w:rPr>
              <w:t>アレルギー食対応</w:t>
            </w:r>
          </w:p>
        </w:tc>
        <w:tc>
          <w:tcPr>
            <w:tcW w:w="7601" w:type="dxa"/>
            <w:tcBorders>
              <w:bottom w:val="single" w:sz="4" w:space="0" w:color="auto"/>
              <w:right w:val="single" w:sz="12" w:space="0" w:color="auto"/>
            </w:tcBorders>
          </w:tcPr>
          <w:p w:rsidR="00456416" w:rsidRPr="00D33EAA" w:rsidRDefault="00456416" w:rsidP="00456416">
            <w:r>
              <w:rPr>
                <w:rFonts w:hint="eastAsia"/>
              </w:rPr>
              <w:t>□対応する　　　　　　　□対応しない</w:t>
            </w:r>
          </w:p>
        </w:tc>
      </w:tr>
      <w:tr w:rsidR="00456416" w:rsidRPr="00D33EAA" w:rsidTr="002E0C0F">
        <w:trPr>
          <w:trHeight w:val="675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416" w:rsidRPr="00D33EAA" w:rsidRDefault="00456416" w:rsidP="00456416">
            <w:pPr>
              <w:jc w:val="center"/>
            </w:pPr>
            <w:r>
              <w:rPr>
                <w:rFonts w:hint="eastAsia"/>
              </w:rPr>
              <w:t>食育について</w:t>
            </w:r>
          </w:p>
        </w:tc>
      </w:tr>
      <w:tr w:rsidR="00456416" w:rsidRPr="00D33EAA" w:rsidTr="002E0C0F">
        <w:trPr>
          <w:trHeight w:val="4758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6416" w:rsidRPr="00456416" w:rsidRDefault="00456416" w:rsidP="00456416">
            <w:pPr>
              <w:rPr>
                <w:sz w:val="18"/>
                <w:szCs w:val="18"/>
              </w:rPr>
            </w:pPr>
            <w:r w:rsidRPr="0045641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健康な生活の</w:t>
            </w:r>
            <w:r w:rsidRPr="00456416">
              <w:rPr>
                <w:rFonts w:hint="eastAsia"/>
                <w:sz w:val="18"/>
                <w:szCs w:val="18"/>
              </w:rPr>
              <w:t>基本</w:t>
            </w:r>
            <w:r>
              <w:rPr>
                <w:rFonts w:hint="eastAsia"/>
                <w:sz w:val="18"/>
                <w:szCs w:val="18"/>
              </w:rPr>
              <w:t>としての食を営む力の育成に向け、その基礎を培うことを目標とする食育</w:t>
            </w:r>
            <w:r w:rsidRPr="00456416">
              <w:rPr>
                <w:rFonts w:hint="eastAsia"/>
                <w:sz w:val="18"/>
                <w:szCs w:val="18"/>
              </w:rPr>
              <w:t>についての考え方</w:t>
            </w:r>
            <w:r>
              <w:rPr>
                <w:rFonts w:hint="eastAsia"/>
                <w:sz w:val="18"/>
                <w:szCs w:val="18"/>
              </w:rPr>
              <w:t>や園において取り組もうとしている具体的な取組みについて</w:t>
            </w:r>
            <w:r w:rsidRPr="00456416">
              <w:rPr>
                <w:rFonts w:hint="eastAsia"/>
                <w:sz w:val="18"/>
                <w:szCs w:val="18"/>
              </w:rPr>
              <w:t>記載してください。</w:t>
            </w:r>
          </w:p>
        </w:tc>
      </w:tr>
      <w:tr w:rsidR="00D33EAA" w:rsidRPr="00D33EAA" w:rsidTr="002E0C0F">
        <w:trPr>
          <w:trHeight w:val="624"/>
        </w:trPr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33EAA" w:rsidRPr="00D33EAA" w:rsidRDefault="00456416" w:rsidP="00D33EAA">
            <w:pPr>
              <w:jc w:val="center"/>
            </w:pPr>
            <w:r>
              <w:rPr>
                <w:rFonts w:hint="eastAsia"/>
              </w:rPr>
              <w:t>給食提供の考え方</w:t>
            </w:r>
          </w:p>
        </w:tc>
      </w:tr>
      <w:tr w:rsidR="00D33EAA" w:rsidRPr="00D33EAA" w:rsidTr="002E0C0F">
        <w:trPr>
          <w:trHeight w:val="4863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EAA" w:rsidRPr="002E0C0F" w:rsidRDefault="00D33EAA" w:rsidP="00D33EAA">
            <w:pPr>
              <w:rPr>
                <w:rFonts w:hint="eastAsia"/>
                <w:sz w:val="18"/>
                <w:szCs w:val="18"/>
              </w:rPr>
            </w:pPr>
            <w:r w:rsidRPr="00D33EAA">
              <w:rPr>
                <w:rFonts w:hint="eastAsia"/>
                <w:sz w:val="18"/>
                <w:szCs w:val="18"/>
              </w:rPr>
              <w:t>※</w:t>
            </w:r>
            <w:r w:rsidR="00456416">
              <w:rPr>
                <w:rFonts w:hint="eastAsia"/>
                <w:sz w:val="18"/>
                <w:szCs w:val="18"/>
              </w:rPr>
              <w:t>給食提供についての考え方について記載してください。</w:t>
            </w:r>
          </w:p>
        </w:tc>
      </w:tr>
      <w:tr w:rsidR="002E0C0F" w:rsidRPr="00D33EAA" w:rsidTr="002E0C0F">
        <w:trPr>
          <w:trHeight w:val="266"/>
        </w:trPr>
        <w:tc>
          <w:tcPr>
            <w:tcW w:w="98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0C0F" w:rsidRPr="00D33EAA" w:rsidRDefault="002E0C0F" w:rsidP="00D33EAA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A637A" w:rsidRPr="002E0C0F" w:rsidRDefault="00DA637A" w:rsidP="002E0C0F">
      <w:pPr>
        <w:rPr>
          <w:rFonts w:hint="eastAsia"/>
        </w:rPr>
      </w:pPr>
      <w:bookmarkStart w:id="0" w:name="_GoBack"/>
      <w:bookmarkEnd w:id="0"/>
    </w:p>
    <w:sectPr w:rsidR="00DA637A" w:rsidRPr="002E0C0F" w:rsidSect="0073407C">
      <w:type w:val="nextColumn"/>
      <w:pgSz w:w="11907" w:h="16840" w:code="9"/>
      <w:pgMar w:top="1134" w:right="1134" w:bottom="1134" w:left="1134" w:header="720" w:footer="720" w:gutter="0"/>
      <w:paperSrc w:first="7" w:other="7"/>
      <w:cols w:space="425"/>
      <w:docGrid w:type="linesAndChars" w:linePitch="400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C7" w:rsidRDefault="008032C7" w:rsidP="00456416">
      <w:r>
        <w:separator/>
      </w:r>
    </w:p>
  </w:endnote>
  <w:endnote w:type="continuationSeparator" w:id="0">
    <w:p w:rsidR="008032C7" w:rsidRDefault="008032C7" w:rsidP="0045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C7" w:rsidRDefault="008032C7" w:rsidP="00456416">
      <w:r>
        <w:separator/>
      </w:r>
    </w:p>
  </w:footnote>
  <w:footnote w:type="continuationSeparator" w:id="0">
    <w:p w:rsidR="008032C7" w:rsidRDefault="008032C7" w:rsidP="0045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AA"/>
    <w:rsid w:val="002B69F7"/>
    <w:rsid w:val="002E0C0F"/>
    <w:rsid w:val="00456416"/>
    <w:rsid w:val="00545559"/>
    <w:rsid w:val="00686ACC"/>
    <w:rsid w:val="0073407C"/>
    <w:rsid w:val="008032C7"/>
    <w:rsid w:val="00965973"/>
    <w:rsid w:val="00B57242"/>
    <w:rsid w:val="00D33EAA"/>
    <w:rsid w:val="00DA05FB"/>
    <w:rsid w:val="00D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C816E"/>
  <w15:docId w15:val="{E8A4C492-0ACC-43BB-BE1A-69C0D2E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416"/>
  </w:style>
  <w:style w:type="paragraph" w:styleId="a6">
    <w:name w:val="footer"/>
    <w:basedOn w:val="a"/>
    <w:link w:val="a7"/>
    <w:uiPriority w:val="99"/>
    <w:unhideWhenUsed/>
    <w:rsid w:val="00456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416"/>
  </w:style>
  <w:style w:type="paragraph" w:styleId="a8">
    <w:name w:val="Balloon Text"/>
    <w:basedOn w:val="a"/>
    <w:link w:val="a9"/>
    <w:uiPriority w:val="99"/>
    <w:semiHidden/>
    <w:unhideWhenUsed/>
    <w:rsid w:val="002E0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0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169A-C40C-4305-BF9B-B719BF65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大阪狭山市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oj001408</dc:creator>
  <cp:lastModifiedBy>oj001408</cp:lastModifiedBy>
  <cp:revision>6</cp:revision>
  <cp:lastPrinted>2021-04-14T07:18:00Z</cp:lastPrinted>
  <dcterms:created xsi:type="dcterms:W3CDTF">2016-10-31T06:02:00Z</dcterms:created>
  <dcterms:modified xsi:type="dcterms:W3CDTF">2021-04-14T07:19:00Z</dcterms:modified>
</cp:coreProperties>
</file>