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78" w:rsidRPr="001F768E" w:rsidRDefault="00D73CD4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（様式３</w:t>
      </w:r>
      <w:r w:rsidR="00D0291D" w:rsidRPr="001F768E">
        <w:rPr>
          <w:rFonts w:hint="eastAsia"/>
          <w:sz w:val="22"/>
          <w:szCs w:val="22"/>
        </w:rPr>
        <w:t>）</w:t>
      </w:r>
    </w:p>
    <w:p w:rsidR="00D0291D" w:rsidRPr="001F768E" w:rsidRDefault="00D0291D" w:rsidP="00D0291D">
      <w:pPr>
        <w:jc w:val="right"/>
        <w:rPr>
          <w:sz w:val="22"/>
          <w:szCs w:val="22"/>
        </w:rPr>
      </w:pPr>
    </w:p>
    <w:p w:rsidR="00D0291D" w:rsidRDefault="00D0291D" w:rsidP="00D0291D">
      <w:pPr>
        <w:jc w:val="right"/>
      </w:pPr>
    </w:p>
    <w:p w:rsidR="00D0291D" w:rsidRDefault="00D0291D" w:rsidP="00D0291D">
      <w:pPr>
        <w:jc w:val="center"/>
        <w:rPr>
          <w:b/>
          <w:sz w:val="24"/>
        </w:rPr>
      </w:pPr>
      <w:r w:rsidRPr="00D0291D">
        <w:rPr>
          <w:rFonts w:hint="eastAsia"/>
          <w:b/>
          <w:sz w:val="24"/>
        </w:rPr>
        <w:t>基</w:t>
      </w:r>
      <w:r>
        <w:rPr>
          <w:rFonts w:hint="eastAsia"/>
          <w:b/>
          <w:sz w:val="24"/>
        </w:rPr>
        <w:t xml:space="preserve">　</w:t>
      </w:r>
      <w:r w:rsidRPr="00D0291D">
        <w:rPr>
          <w:rFonts w:hint="eastAsia"/>
          <w:b/>
          <w:sz w:val="24"/>
        </w:rPr>
        <w:t>本</w:t>
      </w:r>
      <w:r>
        <w:rPr>
          <w:rFonts w:hint="eastAsia"/>
          <w:b/>
          <w:sz w:val="24"/>
        </w:rPr>
        <w:t xml:space="preserve">　</w:t>
      </w:r>
      <w:r w:rsidRPr="00D0291D">
        <w:rPr>
          <w:rFonts w:hint="eastAsia"/>
          <w:b/>
          <w:sz w:val="24"/>
        </w:rPr>
        <w:t>理</w:t>
      </w:r>
      <w:r>
        <w:rPr>
          <w:rFonts w:hint="eastAsia"/>
          <w:b/>
          <w:sz w:val="24"/>
        </w:rPr>
        <w:t xml:space="preserve">　</w:t>
      </w:r>
      <w:r w:rsidRPr="00D0291D">
        <w:rPr>
          <w:rFonts w:hint="eastAsia"/>
          <w:b/>
          <w:sz w:val="24"/>
        </w:rPr>
        <w:t>念</w:t>
      </w:r>
    </w:p>
    <w:p w:rsidR="00D0291D" w:rsidRPr="00D0291D" w:rsidRDefault="00D0291D" w:rsidP="00D0291D">
      <w:pPr>
        <w:jc w:val="center"/>
        <w:rPr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4E404" wp14:editId="6D6C1995">
                <wp:simplePos x="0" y="0"/>
                <wp:positionH relativeFrom="column">
                  <wp:posOffset>64135</wp:posOffset>
                </wp:positionH>
                <wp:positionV relativeFrom="paragraph">
                  <wp:posOffset>5691505</wp:posOffset>
                </wp:positionV>
                <wp:extent cx="5981700" cy="2455545"/>
                <wp:effectExtent l="0" t="0" r="19050" b="2095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455545"/>
                        </a:xfrm>
                        <a:prstGeom prst="roundRect">
                          <a:avLst>
                            <a:gd name="adj" fmla="val 326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91D" w:rsidRDefault="00AB6281" w:rsidP="00D0291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③</w:t>
                            </w:r>
                            <w:r w:rsidR="00D029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児童の健全育成についての考え方</w:t>
                            </w:r>
                          </w:p>
                          <w:p w:rsidR="00D0291D" w:rsidRPr="00D0291D" w:rsidRDefault="00D0291D" w:rsidP="00D0291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4E404" id="角丸四角形 3" o:spid="_x0000_s1026" style="position:absolute;left:0;text-align:left;margin-left:5.05pt;margin-top:448.15pt;width:471pt;height:19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" filled="f" strokecolor="black [3213]" strokeweight=".5pt">
                <v:textbox>
                  <w:txbxContent>
                    <w:p w:rsidR="00D0291D" w:rsidRDefault="00AB6281" w:rsidP="00D0291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③</w:t>
                      </w:r>
                      <w:r w:rsidR="00D029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児童の健全育成についての考え方</w:t>
                      </w:r>
                    </w:p>
                    <w:p w:rsidR="00D0291D" w:rsidRPr="00D0291D" w:rsidRDefault="00D0291D" w:rsidP="00D0291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1E16F" wp14:editId="1042611A">
                <wp:simplePos x="0" y="0"/>
                <wp:positionH relativeFrom="column">
                  <wp:posOffset>64135</wp:posOffset>
                </wp:positionH>
                <wp:positionV relativeFrom="paragraph">
                  <wp:posOffset>2980055</wp:posOffset>
                </wp:positionV>
                <wp:extent cx="5981700" cy="2455545"/>
                <wp:effectExtent l="0" t="0" r="19050" b="2095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455545"/>
                        </a:xfrm>
                        <a:prstGeom prst="roundRect">
                          <a:avLst>
                            <a:gd name="adj" fmla="val 326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91D" w:rsidRDefault="00AB6281" w:rsidP="00D0291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②</w:t>
                            </w:r>
                            <w:r w:rsidR="00D029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放課後児童健全育成事業の業務に取り組む意欲</w:t>
                            </w:r>
                          </w:p>
                          <w:p w:rsidR="00D0291D" w:rsidRPr="00D0291D" w:rsidRDefault="00D0291D" w:rsidP="00D0291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1E16F" id="角丸四角形 2" o:spid="_x0000_s1027" style="position:absolute;left:0;text-align:left;margin-left:5.05pt;margin-top:234.65pt;width:471pt;height:19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" filled="f" strokecolor="black [3213]" strokeweight=".5pt">
                <v:textbox>
                  <w:txbxContent>
                    <w:p w:rsidR="00D0291D" w:rsidRDefault="00AB6281" w:rsidP="00D0291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②</w:t>
                      </w:r>
                      <w:r w:rsidR="00D029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放課後児童健全育成事業の業務に取り組む意欲</w:t>
                      </w:r>
                    </w:p>
                    <w:p w:rsidR="00D0291D" w:rsidRPr="00D0291D" w:rsidRDefault="00D0291D" w:rsidP="00D0291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2F959" wp14:editId="5664B3C8">
                <wp:simplePos x="0" y="0"/>
                <wp:positionH relativeFrom="column">
                  <wp:posOffset>64608</wp:posOffset>
                </wp:positionH>
                <wp:positionV relativeFrom="paragraph">
                  <wp:posOffset>279400</wp:posOffset>
                </wp:positionV>
                <wp:extent cx="5981700" cy="2455545"/>
                <wp:effectExtent l="0" t="0" r="19050" b="2095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455545"/>
                        </a:xfrm>
                        <a:prstGeom prst="roundRect">
                          <a:avLst>
                            <a:gd name="adj" fmla="val 326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91D" w:rsidRDefault="00D0291D" w:rsidP="00D0291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029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①放課後児童健全育成事業を運営するにあたっての基本方針</w:t>
                            </w:r>
                          </w:p>
                          <w:p w:rsidR="00D0291D" w:rsidRPr="00D0291D" w:rsidRDefault="00D0291D" w:rsidP="00D0291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2F959" id="角丸四角形 1" o:spid="_x0000_s1028" style="position:absolute;left:0;text-align:left;margin-left:5.1pt;margin-top:22pt;width:471pt;height:19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" filled="f" strokecolor="black [3213]" strokeweight=".5pt">
                <v:textbox>
                  <w:txbxContent>
                    <w:p w:rsidR="00D0291D" w:rsidRDefault="00D0291D" w:rsidP="00D0291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029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①放課後児童健全育成事業を運営するにあたっての基本方針</w:t>
                      </w:r>
                    </w:p>
                    <w:p w:rsidR="00D0291D" w:rsidRPr="00D0291D" w:rsidRDefault="00D0291D" w:rsidP="00D0291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D0291D" w:rsidRPr="00D0291D" w:rsidSect="008C4B2E">
      <w:pgSz w:w="11907" w:h="16840" w:code="9"/>
      <w:pgMar w:top="1134" w:right="1134" w:bottom="1134" w:left="1134" w:header="720" w:footer="567" w:gutter="0"/>
      <w:paperSrc w:first="7" w:other="7"/>
      <w:cols w:space="425"/>
      <w:noEndnote/>
      <w:docGrid w:type="linesAndChars" w:linePitch="364" w:charSpace="1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609" w:rsidRDefault="001C4609" w:rsidP="001C4609">
      <w:r>
        <w:separator/>
      </w:r>
    </w:p>
  </w:endnote>
  <w:endnote w:type="continuationSeparator" w:id="0">
    <w:p w:rsidR="001C4609" w:rsidRDefault="001C4609" w:rsidP="001C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42B607D9-109E-464C-9A56-9DF932DB45FB}"/>
    <w:embedBold r:id="rId2" w:subsetted="1" w:fontKey="{22B2F630-B43F-4096-8782-2F38987D0EF8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3" w:subsetted="1" w:fontKey="{53C079EA-73F7-4F9E-B5F7-DFAB92D4F4A7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609" w:rsidRDefault="001C4609" w:rsidP="001C4609">
      <w:r>
        <w:separator/>
      </w:r>
    </w:p>
  </w:footnote>
  <w:footnote w:type="continuationSeparator" w:id="0">
    <w:p w:rsidR="001C4609" w:rsidRDefault="001C4609" w:rsidP="001C4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1D"/>
    <w:rsid w:val="001649C9"/>
    <w:rsid w:val="001C4609"/>
    <w:rsid w:val="001F768E"/>
    <w:rsid w:val="002822B2"/>
    <w:rsid w:val="002F4985"/>
    <w:rsid w:val="003D05DE"/>
    <w:rsid w:val="004C7EA2"/>
    <w:rsid w:val="005F5D09"/>
    <w:rsid w:val="00726F38"/>
    <w:rsid w:val="00840524"/>
    <w:rsid w:val="008C4B2E"/>
    <w:rsid w:val="009B3A85"/>
    <w:rsid w:val="00AB6281"/>
    <w:rsid w:val="00B42DC1"/>
    <w:rsid w:val="00CB56C7"/>
    <w:rsid w:val="00D0291D"/>
    <w:rsid w:val="00D14B70"/>
    <w:rsid w:val="00D73CD4"/>
    <w:rsid w:val="00D91751"/>
    <w:rsid w:val="00EC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7D1104"/>
  <w15:docId w15:val="{4803C865-94D8-4B70-BBC4-719605DE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609"/>
  </w:style>
  <w:style w:type="paragraph" w:styleId="a5">
    <w:name w:val="footer"/>
    <w:basedOn w:val="a"/>
    <w:link w:val="a6"/>
    <w:uiPriority w:val="99"/>
    <w:unhideWhenUsed/>
    <w:rsid w:val="001C4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001468</dc:creator>
  <cp:lastModifiedBy>oj001566</cp:lastModifiedBy>
  <cp:revision>12</cp:revision>
  <cp:lastPrinted>2016-12-14T04:40:00Z</cp:lastPrinted>
  <dcterms:created xsi:type="dcterms:W3CDTF">2016-01-28T01:07:00Z</dcterms:created>
  <dcterms:modified xsi:type="dcterms:W3CDTF">2022-07-22T02:06:00Z</dcterms:modified>
</cp:coreProperties>
</file>