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AA" w:rsidRPr="00D33EAA" w:rsidRDefault="00D33EAA" w:rsidP="00D33EAA">
      <w:r w:rsidRPr="00D33EAA">
        <w:rPr>
          <w:rFonts w:hint="eastAsia"/>
        </w:rPr>
        <w:t>（様式</w:t>
      </w:r>
      <w:r w:rsidR="00870166">
        <w:rPr>
          <w:rFonts w:hint="eastAsia"/>
        </w:rPr>
        <w:t>１１</w:t>
      </w:r>
      <w:r w:rsidRPr="00D33EAA">
        <w:rPr>
          <w:rFonts w:hint="eastAsia"/>
        </w:rPr>
        <w:t>）</w:t>
      </w:r>
    </w:p>
    <w:p w:rsidR="00D33EAA" w:rsidRPr="00870166" w:rsidRDefault="00D33EAA" w:rsidP="00D33EAA">
      <w:pPr>
        <w:jc w:val="center"/>
        <w:rPr>
          <w:sz w:val="28"/>
          <w:szCs w:val="28"/>
        </w:rPr>
      </w:pPr>
      <w:r w:rsidRPr="00870166">
        <w:rPr>
          <w:rFonts w:hint="eastAsia"/>
          <w:sz w:val="28"/>
          <w:szCs w:val="28"/>
        </w:rPr>
        <w:t>教育・保育の理念、方針</w:t>
      </w:r>
    </w:p>
    <w:p w:rsidR="00D33EAA" w:rsidRPr="00D33EAA" w:rsidRDefault="00D33EAA" w:rsidP="00D33EAA">
      <w:r w:rsidRPr="00D33EAA">
        <w:rPr>
          <w:rFonts w:hint="eastAsia"/>
        </w:rPr>
        <w:t>教育・保育の理念、方針について記載してください。</w:t>
      </w:r>
    </w:p>
    <w:tbl>
      <w:tblPr>
        <w:tblStyle w:val="a3"/>
        <w:tblW w:w="9836" w:type="dxa"/>
        <w:tblLayout w:type="fixed"/>
        <w:tblLook w:val="04A0" w:firstRow="1" w:lastRow="0" w:firstColumn="1" w:lastColumn="0" w:noHBand="0" w:noVBand="1"/>
      </w:tblPr>
      <w:tblGrid>
        <w:gridCol w:w="9836"/>
      </w:tblGrid>
      <w:tr w:rsidR="00D33EAA" w:rsidRPr="00D33EAA" w:rsidTr="00D33EAA">
        <w:trPr>
          <w:trHeight w:val="624"/>
        </w:trPr>
        <w:tc>
          <w:tcPr>
            <w:tcW w:w="9836" w:type="dxa"/>
            <w:shd w:val="clear" w:color="auto" w:fill="FFFFFF" w:themeFill="background1"/>
            <w:vAlign w:val="center"/>
          </w:tcPr>
          <w:p w:rsidR="00D33EAA" w:rsidRPr="00D33EAA" w:rsidRDefault="00D33EAA" w:rsidP="00D33EAA">
            <w:pPr>
              <w:jc w:val="center"/>
            </w:pPr>
            <w:r w:rsidRPr="00D33EAA">
              <w:rPr>
                <w:rFonts w:hint="eastAsia"/>
              </w:rPr>
              <w:t>教育・保育理念</w:t>
            </w:r>
          </w:p>
        </w:tc>
      </w:tr>
      <w:tr w:rsidR="00D33EAA" w:rsidRPr="00D33EAA" w:rsidTr="00D33EAA">
        <w:trPr>
          <w:trHeight w:val="5812"/>
        </w:trPr>
        <w:tc>
          <w:tcPr>
            <w:tcW w:w="9836" w:type="dxa"/>
            <w:tcBorders>
              <w:bottom w:val="single" w:sz="4" w:space="0" w:color="auto"/>
            </w:tcBorders>
          </w:tcPr>
          <w:p w:rsidR="00D33EAA" w:rsidRPr="00D33EAA" w:rsidRDefault="00D33EAA" w:rsidP="00D33EAA">
            <w:pPr>
              <w:rPr>
                <w:sz w:val="18"/>
                <w:szCs w:val="18"/>
              </w:rPr>
            </w:pPr>
            <w:r w:rsidRPr="00D33EAA">
              <w:rPr>
                <w:rFonts w:hint="eastAsia"/>
                <w:sz w:val="18"/>
                <w:szCs w:val="18"/>
              </w:rPr>
              <w:t>※幼保連携型認定こども園教育・保育要領等を踏まえた、開園後の幼保連携型認定こども園における基本理念を記載してください。</w:t>
            </w:r>
            <w:bookmarkStart w:id="0" w:name="_GoBack"/>
            <w:bookmarkEnd w:id="0"/>
          </w:p>
          <w:p w:rsidR="00D33EAA" w:rsidRPr="00D33EAA" w:rsidRDefault="00D33EAA" w:rsidP="00D33EAA"/>
        </w:tc>
      </w:tr>
      <w:tr w:rsidR="00D33EAA" w:rsidRPr="00D33EAA" w:rsidTr="00D33EAA">
        <w:trPr>
          <w:trHeight w:val="624"/>
        </w:trPr>
        <w:tc>
          <w:tcPr>
            <w:tcW w:w="9836" w:type="dxa"/>
            <w:shd w:val="clear" w:color="auto" w:fill="FFFFFF" w:themeFill="background1"/>
            <w:vAlign w:val="center"/>
          </w:tcPr>
          <w:p w:rsidR="00D33EAA" w:rsidRPr="00D33EAA" w:rsidRDefault="00D33EAA" w:rsidP="00D33EAA">
            <w:pPr>
              <w:jc w:val="center"/>
            </w:pPr>
            <w:r w:rsidRPr="00D33EAA">
              <w:rPr>
                <w:rFonts w:hint="eastAsia"/>
              </w:rPr>
              <w:t>教育・保育方針</w:t>
            </w:r>
          </w:p>
        </w:tc>
      </w:tr>
      <w:tr w:rsidR="00D33EAA" w:rsidRPr="00D33EAA" w:rsidTr="00D33EAA">
        <w:trPr>
          <w:trHeight w:val="5875"/>
        </w:trPr>
        <w:tc>
          <w:tcPr>
            <w:tcW w:w="9836" w:type="dxa"/>
          </w:tcPr>
          <w:p w:rsidR="00D33EAA" w:rsidRPr="00D33EAA" w:rsidRDefault="00D33EAA" w:rsidP="00D33EAA">
            <w:pPr>
              <w:rPr>
                <w:sz w:val="18"/>
                <w:szCs w:val="18"/>
              </w:rPr>
            </w:pPr>
            <w:r w:rsidRPr="00D33EAA">
              <w:rPr>
                <w:rFonts w:hint="eastAsia"/>
                <w:sz w:val="18"/>
                <w:szCs w:val="18"/>
              </w:rPr>
              <w:t>※基本理念を実現するための、教育・保育の目標、方法、環境等、園運営の基本方針についての考え方を記載してください。</w:t>
            </w:r>
          </w:p>
          <w:p w:rsidR="00D33EAA" w:rsidRPr="00D33EAA" w:rsidRDefault="00D33EAA" w:rsidP="00D33EAA"/>
        </w:tc>
      </w:tr>
    </w:tbl>
    <w:p w:rsidR="00DA637A" w:rsidRPr="00D33EAA" w:rsidRDefault="00DA637A"/>
    <w:sectPr w:rsidR="00DA637A" w:rsidRPr="00D33EAA" w:rsidSect="0073407C">
      <w:type w:val="nextColumn"/>
      <w:pgSz w:w="11907" w:h="16840" w:code="9"/>
      <w:pgMar w:top="1134" w:right="1134" w:bottom="1134" w:left="1134" w:header="720" w:footer="720" w:gutter="0"/>
      <w:paperSrc w:first="7" w:other="7"/>
      <w:cols w:space="425"/>
      <w:docGrid w:type="linesAndChars" w:linePitch="400" w:charSpace="21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AA"/>
    <w:rsid w:val="00545559"/>
    <w:rsid w:val="0073407C"/>
    <w:rsid w:val="00870166"/>
    <w:rsid w:val="00B57242"/>
    <w:rsid w:val="00D33EAA"/>
    <w:rsid w:val="00DA05FB"/>
    <w:rsid w:val="00DA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大阪狭山市</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oj001408</dc:creator>
  <cp:lastModifiedBy>oj001408</cp:lastModifiedBy>
  <cp:revision>3</cp:revision>
  <cp:lastPrinted>2016-11-05T01:42:00Z</cp:lastPrinted>
  <dcterms:created xsi:type="dcterms:W3CDTF">2016-10-31T06:02:00Z</dcterms:created>
  <dcterms:modified xsi:type="dcterms:W3CDTF">2016-11-05T01:43:00Z</dcterms:modified>
</cp:coreProperties>
</file>