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FF83" w14:textId="77777777" w:rsidR="00EE167B" w:rsidRPr="002802AA" w:rsidRDefault="00EE167B" w:rsidP="00EE167B">
      <w:pPr>
        <w:spacing w:line="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様式第８号（第１０</w:t>
      </w:r>
      <w:r w:rsidRPr="002802AA">
        <w:rPr>
          <w:rFonts w:hAnsi="ＭＳ 明朝" w:hint="eastAsia"/>
          <w:sz w:val="24"/>
          <w:szCs w:val="24"/>
        </w:rPr>
        <w:t>条関係）</w:t>
      </w:r>
    </w:p>
    <w:p w14:paraId="5D632399" w14:textId="77777777" w:rsidR="00EE167B" w:rsidRPr="002802AA" w:rsidRDefault="00EE167B" w:rsidP="00EE167B">
      <w:pPr>
        <w:autoSpaceDE w:val="0"/>
        <w:autoSpaceDN w:val="0"/>
        <w:adjustRightInd w:val="0"/>
        <w:spacing w:line="0" w:lineRule="atLeast"/>
        <w:ind w:left="233" w:hanging="233"/>
        <w:jc w:val="center"/>
        <w:rPr>
          <w:rFonts w:hAnsi="ＭＳ 明朝" w:cs="ＭＳ 明朝"/>
          <w:kern w:val="0"/>
          <w:sz w:val="24"/>
          <w:szCs w:val="24"/>
        </w:rPr>
      </w:pPr>
      <w:r w:rsidRPr="002802AA">
        <w:rPr>
          <w:rFonts w:hAnsi="ＭＳ 明朝" w:cs="ＭＳ 明朝" w:hint="eastAsia"/>
          <w:kern w:val="0"/>
          <w:sz w:val="24"/>
          <w:szCs w:val="24"/>
        </w:rPr>
        <w:t>（表）</w:t>
      </w:r>
    </w:p>
    <w:p w14:paraId="3F598AB6" w14:textId="77777777" w:rsidR="00EE167B" w:rsidRPr="002802AA" w:rsidRDefault="00EE167B" w:rsidP="00EE167B">
      <w:pPr>
        <w:spacing w:line="0" w:lineRule="atLeast"/>
        <w:rPr>
          <w:rFonts w:hAnsi="ＭＳ 明朝"/>
          <w:sz w:val="24"/>
          <w:szCs w:val="24"/>
        </w:rPr>
      </w:pPr>
    </w:p>
    <w:p w14:paraId="692B31B2" w14:textId="77777777" w:rsidR="00EE167B" w:rsidRPr="002802AA" w:rsidRDefault="00EE167B" w:rsidP="00EE167B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2802AA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</w:t>
      </w:r>
      <w:r w:rsidRPr="002802AA">
        <w:rPr>
          <w:rFonts w:hAnsi="ＭＳ 明朝" w:hint="eastAsia"/>
          <w:sz w:val="24"/>
          <w:szCs w:val="24"/>
        </w:rPr>
        <w:t>実績報告書</w:t>
      </w:r>
    </w:p>
    <w:p w14:paraId="391E61BD" w14:textId="77777777" w:rsidR="00EE167B" w:rsidRPr="002802AA" w:rsidRDefault="00EE167B" w:rsidP="00EE167B">
      <w:pPr>
        <w:spacing w:line="0" w:lineRule="atLeast"/>
        <w:rPr>
          <w:rFonts w:hAnsi="ＭＳ 明朝"/>
          <w:sz w:val="24"/>
          <w:szCs w:val="24"/>
        </w:rPr>
      </w:pPr>
      <w:r w:rsidRPr="002802AA">
        <w:rPr>
          <w:rFonts w:hAnsi="ＭＳ 明朝" w:hint="eastAsia"/>
          <w:sz w:val="24"/>
          <w:szCs w:val="24"/>
          <w:lang w:eastAsia="zh-CN"/>
        </w:rPr>
        <w:t xml:space="preserve">　　　　　</w:t>
      </w:r>
      <w:r w:rsidRPr="002802AA">
        <w:rPr>
          <w:rFonts w:hAnsi="ＭＳ 明朝" w:hint="eastAsia"/>
          <w:sz w:val="24"/>
          <w:szCs w:val="24"/>
        </w:rPr>
        <w:t xml:space="preserve">　　　　　</w:t>
      </w:r>
      <w:r w:rsidRPr="002802AA">
        <w:rPr>
          <w:rFonts w:hAnsi="ＭＳ 明朝" w:hint="eastAsia"/>
          <w:sz w:val="24"/>
          <w:szCs w:val="24"/>
          <w:lang w:eastAsia="zh-CN"/>
        </w:rPr>
        <w:t xml:space="preserve">　　　　</w:t>
      </w:r>
    </w:p>
    <w:p w14:paraId="5D9874F6" w14:textId="77777777" w:rsidR="00EE167B" w:rsidRPr="002802AA" w:rsidRDefault="00EE167B" w:rsidP="00EE167B">
      <w:pPr>
        <w:tabs>
          <w:tab w:val="left" w:pos="2286"/>
        </w:tabs>
        <w:ind w:left="5592" w:hangingChars="2400" w:hanging="5592"/>
        <w:jc w:val="right"/>
        <w:rPr>
          <w:rFonts w:hAnsi="ＭＳ 明朝"/>
          <w:sz w:val="24"/>
          <w:szCs w:val="24"/>
          <w:lang w:eastAsia="zh-CN"/>
        </w:rPr>
      </w:pPr>
      <w:r w:rsidRPr="002802AA">
        <w:rPr>
          <w:rFonts w:hAnsi="ＭＳ 明朝" w:hint="eastAsia"/>
          <w:sz w:val="24"/>
          <w:szCs w:val="24"/>
          <w:lang w:eastAsia="zh-CN"/>
        </w:rPr>
        <w:t xml:space="preserve">　　　　　　　　　　　　　　　　　　　　　　　　　　　　年　　月　　日</w:t>
      </w:r>
    </w:p>
    <w:p w14:paraId="3CCBF163" w14:textId="77777777" w:rsidR="00EE167B" w:rsidRPr="002802AA" w:rsidRDefault="00EE167B" w:rsidP="00EE167B">
      <w:pPr>
        <w:spacing w:line="0" w:lineRule="atLeast"/>
        <w:ind w:left="5592" w:right="932" w:hangingChars="2400" w:hanging="5592"/>
        <w:rPr>
          <w:rFonts w:hAnsi="ＭＳ 明朝"/>
          <w:sz w:val="24"/>
          <w:szCs w:val="24"/>
          <w:lang w:eastAsia="zh-CN"/>
        </w:rPr>
      </w:pPr>
    </w:p>
    <w:p w14:paraId="76F82BA4" w14:textId="77777777" w:rsidR="00EE167B" w:rsidRPr="002802AA" w:rsidRDefault="00EE167B" w:rsidP="00EE167B">
      <w:pPr>
        <w:spacing w:line="0" w:lineRule="atLeast"/>
        <w:ind w:leftChars="100" w:left="5612" w:right="932" w:hangingChars="2300" w:hanging="5359"/>
        <w:rPr>
          <w:rFonts w:hAnsi="ＭＳ 明朝"/>
          <w:sz w:val="24"/>
          <w:szCs w:val="24"/>
          <w:lang w:eastAsia="zh-CN"/>
        </w:rPr>
      </w:pPr>
      <w:r w:rsidRPr="002802AA">
        <w:rPr>
          <w:rFonts w:hAnsi="ＭＳ 明朝" w:hint="eastAsia"/>
          <w:sz w:val="24"/>
          <w:szCs w:val="24"/>
        </w:rPr>
        <w:t>（あて先）大阪狭山市長</w:t>
      </w:r>
    </w:p>
    <w:p w14:paraId="29AF3A20" w14:textId="77777777" w:rsidR="00EE167B" w:rsidRPr="002802AA" w:rsidRDefault="00EE167B" w:rsidP="00EE167B">
      <w:pPr>
        <w:spacing w:line="0" w:lineRule="atLeast"/>
        <w:ind w:left="233" w:hanging="233"/>
        <w:rPr>
          <w:rFonts w:hAnsi="ＭＳ 明朝"/>
          <w:sz w:val="24"/>
          <w:szCs w:val="24"/>
        </w:rPr>
      </w:pPr>
    </w:p>
    <w:p w14:paraId="4255A7BB" w14:textId="77777777" w:rsidR="00EE167B" w:rsidRPr="002802AA" w:rsidRDefault="00EE167B" w:rsidP="00EE167B">
      <w:pPr>
        <w:spacing w:line="0" w:lineRule="atLeast"/>
        <w:ind w:left="233" w:hanging="233"/>
        <w:rPr>
          <w:sz w:val="24"/>
          <w:szCs w:val="24"/>
        </w:rPr>
      </w:pPr>
      <w:r w:rsidRPr="002802AA"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Pr="002802AA">
        <w:rPr>
          <w:rFonts w:hint="eastAsia"/>
          <w:sz w:val="24"/>
          <w:szCs w:val="24"/>
        </w:rPr>
        <w:t xml:space="preserve">　　　申請者　住　　所</w:t>
      </w:r>
    </w:p>
    <w:p w14:paraId="6B107D0F" w14:textId="77777777" w:rsidR="00EE167B" w:rsidRPr="002802AA" w:rsidRDefault="00EE167B" w:rsidP="00EE167B">
      <w:pPr>
        <w:spacing w:line="0" w:lineRule="atLeast"/>
        <w:ind w:left="233" w:hanging="233"/>
        <w:rPr>
          <w:sz w:val="24"/>
          <w:szCs w:val="24"/>
        </w:rPr>
      </w:pPr>
      <w:r w:rsidRPr="002802AA">
        <w:rPr>
          <w:rFonts w:hint="eastAsia"/>
          <w:sz w:val="24"/>
          <w:szCs w:val="24"/>
        </w:rPr>
        <w:t xml:space="preserve">　　　　　　　　　　　　　　　　　　　　　　　　氏　　名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802AA">
        <w:rPr>
          <w:rFonts w:hint="eastAsia"/>
          <w:sz w:val="24"/>
          <w:szCs w:val="24"/>
        </w:rPr>
        <w:t xml:space="preserve">　</w:t>
      </w:r>
    </w:p>
    <w:p w14:paraId="729A9744" w14:textId="77777777" w:rsidR="00EE167B" w:rsidRPr="002802AA" w:rsidRDefault="00EE167B" w:rsidP="00EE167B">
      <w:pPr>
        <w:spacing w:line="0" w:lineRule="atLeast"/>
        <w:ind w:left="233" w:hanging="233"/>
        <w:rPr>
          <w:sz w:val="24"/>
          <w:szCs w:val="24"/>
        </w:rPr>
      </w:pPr>
      <w:r w:rsidRPr="002802AA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14:paraId="2FA9FE6B" w14:textId="77777777" w:rsidR="00EE167B" w:rsidRPr="002802AA" w:rsidRDefault="00EE167B" w:rsidP="00EE167B">
      <w:pPr>
        <w:wordWrap w:val="0"/>
        <w:spacing w:line="0" w:lineRule="atLeast"/>
        <w:ind w:left="233" w:hanging="233"/>
        <w:jc w:val="right"/>
        <w:rPr>
          <w:rFonts w:hAnsi="ＭＳ 明朝"/>
          <w:sz w:val="24"/>
          <w:szCs w:val="24"/>
        </w:rPr>
      </w:pPr>
    </w:p>
    <w:p w14:paraId="27922C4F" w14:textId="77777777" w:rsidR="00EE167B" w:rsidRPr="002802AA" w:rsidRDefault="00EE167B" w:rsidP="00EE167B">
      <w:pPr>
        <w:spacing w:line="0" w:lineRule="atLeast"/>
        <w:ind w:left="233" w:hanging="233"/>
        <w:rPr>
          <w:rFonts w:hAnsi="ＭＳ 明朝"/>
          <w:sz w:val="24"/>
          <w:szCs w:val="24"/>
        </w:rPr>
      </w:pPr>
    </w:p>
    <w:p w14:paraId="2DBA9995" w14:textId="77777777" w:rsidR="00EE167B" w:rsidRDefault="00EE167B" w:rsidP="00EE167B">
      <w:pPr>
        <w:spacing w:line="320" w:lineRule="exact"/>
        <w:ind w:leftChars="100" w:left="253"/>
        <w:jc w:val="distribute"/>
        <w:rPr>
          <w:sz w:val="24"/>
          <w:szCs w:val="24"/>
        </w:rPr>
      </w:pPr>
      <w:r w:rsidRPr="002802AA">
        <w:rPr>
          <w:rFonts w:hAnsi="ＭＳ 明朝" w:hint="eastAsia"/>
          <w:sz w:val="24"/>
          <w:szCs w:val="24"/>
        </w:rPr>
        <w:t xml:space="preserve">　　　</w:t>
      </w:r>
      <w:r w:rsidRPr="002802AA">
        <w:rPr>
          <w:rFonts w:hint="eastAsia"/>
          <w:sz w:val="24"/>
          <w:szCs w:val="24"/>
        </w:rPr>
        <w:t xml:space="preserve">　　年　　月　　日付け大狭 　第　　　　号で交付決定を受けた</w:t>
      </w:r>
      <w:r>
        <w:rPr>
          <w:rFonts w:hint="eastAsia"/>
          <w:sz w:val="24"/>
          <w:szCs w:val="24"/>
        </w:rPr>
        <w:t>補助対象事業</w:t>
      </w:r>
      <w:r w:rsidRPr="002802AA">
        <w:rPr>
          <w:rFonts w:hint="eastAsia"/>
          <w:sz w:val="24"/>
          <w:szCs w:val="24"/>
        </w:rPr>
        <w:t>が完了しましたので、</w:t>
      </w:r>
      <w:r w:rsidRPr="002802AA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</w:t>
      </w:r>
      <w:r>
        <w:rPr>
          <w:rFonts w:hint="eastAsia"/>
          <w:sz w:val="24"/>
          <w:szCs w:val="24"/>
        </w:rPr>
        <w:t>交付要綱第</w:t>
      </w:r>
    </w:p>
    <w:p w14:paraId="6AA2BC86" w14:textId="77777777" w:rsidR="00EE167B" w:rsidRPr="002802AA" w:rsidRDefault="00EE167B" w:rsidP="00EE167B">
      <w:pPr>
        <w:spacing w:line="320" w:lineRule="exact"/>
        <w:ind w:leftChars="100" w:left="253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Pr="002802AA">
        <w:rPr>
          <w:rFonts w:hint="eastAsia"/>
          <w:sz w:val="24"/>
          <w:szCs w:val="24"/>
        </w:rPr>
        <w:t>条第１項の規定により、必要書類を添えて、下記のとおり報告します。</w:t>
      </w:r>
    </w:p>
    <w:p w14:paraId="002740E4" w14:textId="77777777" w:rsidR="00EE167B" w:rsidRPr="002802AA" w:rsidRDefault="00EE167B" w:rsidP="00EE167B">
      <w:pPr>
        <w:spacing w:line="0" w:lineRule="atLeast"/>
        <w:ind w:leftChars="100" w:left="486" w:hanging="233"/>
        <w:rPr>
          <w:sz w:val="24"/>
          <w:szCs w:val="24"/>
        </w:rPr>
      </w:pPr>
    </w:p>
    <w:p w14:paraId="7CF126FE" w14:textId="77777777" w:rsidR="00EE167B" w:rsidRPr="002802AA" w:rsidRDefault="00EE167B" w:rsidP="00EE167B">
      <w:pPr>
        <w:pStyle w:val="a3"/>
        <w:spacing w:line="0" w:lineRule="atLeast"/>
        <w:ind w:leftChars="100" w:left="466" w:hanging="213"/>
        <w:rPr>
          <w:rFonts w:asciiTheme="minorEastAsia" w:eastAsiaTheme="minorEastAsia" w:hAnsiTheme="minorEastAsia"/>
          <w:sz w:val="24"/>
          <w:szCs w:val="24"/>
        </w:rPr>
      </w:pPr>
      <w:r w:rsidRPr="002802A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A71D902" w14:textId="77777777" w:rsidR="00EE167B" w:rsidRPr="002802AA" w:rsidRDefault="00EE167B" w:rsidP="00EE167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C9EF7D3" w14:textId="77777777" w:rsidR="00EE167B" w:rsidRDefault="00EE167B" w:rsidP="00EE167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１　</w:t>
      </w:r>
      <w:r w:rsidRPr="002802AA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補助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対象</w:t>
      </w:r>
      <w:r w:rsidRPr="002802AA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事業の実施期間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802AA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年　　月　　日　から　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年　　月　　日　まで　</w:t>
      </w:r>
    </w:p>
    <w:p w14:paraId="499601D0" w14:textId="77777777" w:rsidR="00EE167B" w:rsidRPr="002802AA" w:rsidRDefault="00EE167B" w:rsidP="00EE167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AD07031" w14:textId="77777777" w:rsidR="00EE167B" w:rsidRPr="002802AA" w:rsidRDefault="00EE167B" w:rsidP="00EE167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２　補助金の交付決定額　</w:t>
      </w:r>
      <w:r w:rsidRPr="002802AA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金　　　　　　　　　　　　　　円</w:t>
      </w:r>
    </w:p>
    <w:p w14:paraId="496CC34B" w14:textId="77777777" w:rsidR="00EE167B" w:rsidRPr="002802AA" w:rsidRDefault="00EE167B" w:rsidP="00EE167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C8CF6A0" w14:textId="77777777" w:rsidR="00EE167B" w:rsidRPr="002802AA" w:rsidRDefault="00EE167B" w:rsidP="00EE167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３　</w:t>
      </w:r>
      <w:r w:rsidRPr="00EE167B">
        <w:rPr>
          <w:rFonts w:asciiTheme="minorEastAsia" w:eastAsiaTheme="minorEastAsia" w:hAnsiTheme="minorEastAsia" w:cs="Times New Roman" w:hint="eastAsia"/>
          <w:spacing w:val="15"/>
          <w:kern w:val="0"/>
          <w:sz w:val="24"/>
          <w:szCs w:val="24"/>
          <w:fitText w:val="1890" w:id="-741652224"/>
        </w:rPr>
        <w:t>補助金の精算額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802AA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2802AA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金　　　　　　　　　　　　　　円</w:t>
      </w:r>
    </w:p>
    <w:p w14:paraId="76DE44EB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4806E1AF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4B0CC938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44905098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F70BC98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53000A34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439457D0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CF9A81F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00B373C6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F6D237B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18F71A80" w14:textId="77777777" w:rsidR="00EE167B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535FCFED" w14:textId="1DB8A984" w:rsidR="00EE167B" w:rsidRDefault="007610C9" w:rsidP="007610C9">
      <w:pPr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1605CF45" w14:textId="77777777" w:rsidR="00EE167B" w:rsidRPr="00CA303C" w:rsidRDefault="00EE167B" w:rsidP="00EE167B">
      <w:pPr>
        <w:ind w:left="203" w:hanging="203"/>
        <w:jc w:val="center"/>
        <w:rPr>
          <w:rFonts w:asciiTheme="minorEastAsia" w:eastAsiaTheme="minorEastAsia" w:hAnsiTheme="minorEastAsia"/>
          <w:sz w:val="20"/>
          <w:szCs w:val="20"/>
        </w:rPr>
      </w:pPr>
      <w:r w:rsidRPr="00CA303C">
        <w:rPr>
          <w:rFonts w:asciiTheme="minorEastAsia" w:eastAsiaTheme="minorEastAsia" w:hAnsiTheme="minorEastAsia" w:hint="eastAsia"/>
          <w:sz w:val="20"/>
          <w:szCs w:val="20"/>
        </w:rPr>
        <w:lastRenderedPageBreak/>
        <w:t>（裏）</w:t>
      </w:r>
    </w:p>
    <w:p w14:paraId="77ED415C" w14:textId="77777777" w:rsidR="00EE167B" w:rsidRPr="00CA303C" w:rsidRDefault="00EE167B" w:rsidP="00EE167B">
      <w:pPr>
        <w:ind w:leftChars="100" w:left="253"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CA303C">
        <w:rPr>
          <w:rFonts w:asciiTheme="minorEastAsia" w:eastAsiaTheme="minorEastAsia" w:hAnsiTheme="minorEastAsia" w:hint="eastAsia"/>
          <w:sz w:val="20"/>
          <w:szCs w:val="20"/>
        </w:rPr>
        <w:t>添付図書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992"/>
        <w:gridCol w:w="7223"/>
      </w:tblGrid>
      <w:tr w:rsidR="00EE167B" w:rsidRPr="00CA303C" w14:paraId="6BABE186" w14:textId="77777777" w:rsidTr="0019160E">
        <w:trPr>
          <w:trHeight w:val="442"/>
        </w:trPr>
        <w:tc>
          <w:tcPr>
            <w:tcW w:w="2013" w:type="dxa"/>
            <w:gridSpan w:val="2"/>
            <w:shd w:val="clear" w:color="auto" w:fill="auto"/>
            <w:vAlign w:val="center"/>
          </w:tcPr>
          <w:p w14:paraId="63F16892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 w:rsidRPr="00CA303C">
              <w:rPr>
                <w:rFonts w:hAnsi="ＭＳ 明朝" w:hint="eastAsia"/>
                <w:sz w:val="20"/>
                <w:szCs w:val="20"/>
              </w:rPr>
              <w:t>チェック欄</w:t>
            </w:r>
          </w:p>
        </w:tc>
        <w:tc>
          <w:tcPr>
            <w:tcW w:w="7223" w:type="dxa"/>
            <w:vMerge w:val="restart"/>
            <w:shd w:val="clear" w:color="auto" w:fill="auto"/>
            <w:vAlign w:val="center"/>
          </w:tcPr>
          <w:p w14:paraId="3F459682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　　目</w:t>
            </w:r>
          </w:p>
        </w:tc>
      </w:tr>
      <w:tr w:rsidR="00EE167B" w:rsidRPr="00CA303C" w14:paraId="503609F4" w14:textId="77777777" w:rsidTr="0019160E">
        <w:trPr>
          <w:trHeight w:val="624"/>
        </w:trPr>
        <w:tc>
          <w:tcPr>
            <w:tcW w:w="1021" w:type="dxa"/>
            <w:shd w:val="clear" w:color="auto" w:fill="auto"/>
            <w:vAlign w:val="center"/>
          </w:tcPr>
          <w:p w14:paraId="3BF7CBE3" w14:textId="225D47AE" w:rsidR="00EE167B" w:rsidRDefault="00EE167B" w:rsidP="00F837BA">
            <w:pPr>
              <w:spacing w:line="240" w:lineRule="exact"/>
              <w:ind w:left="204" w:hanging="204"/>
              <w:rPr>
                <w:rFonts w:hAnsi="ＭＳ 明朝"/>
                <w:sz w:val="16"/>
                <w:szCs w:val="16"/>
              </w:rPr>
            </w:pPr>
            <w:r w:rsidRPr="007F56A1">
              <w:rPr>
                <w:rFonts w:hAnsi="ＭＳ 明朝" w:hint="eastAsia"/>
                <w:sz w:val="16"/>
                <w:szCs w:val="16"/>
              </w:rPr>
              <w:t>除却事業</w:t>
            </w:r>
            <w:r w:rsidR="0019160E">
              <w:rPr>
                <w:rFonts w:hAnsi="ＭＳ 明朝" w:hint="eastAsia"/>
                <w:sz w:val="16"/>
                <w:szCs w:val="16"/>
              </w:rPr>
              <w:t>等</w:t>
            </w:r>
          </w:p>
          <w:p w14:paraId="2C55A732" w14:textId="77777777" w:rsidR="00EE167B" w:rsidRPr="007F56A1" w:rsidRDefault="00EE167B" w:rsidP="00F837BA">
            <w:pPr>
              <w:spacing w:line="240" w:lineRule="exact"/>
              <w:ind w:left="204" w:hanging="204"/>
              <w:rPr>
                <w:rFonts w:hAnsi="ＭＳ 明朝"/>
                <w:sz w:val="16"/>
                <w:szCs w:val="16"/>
              </w:rPr>
            </w:pPr>
            <w:r w:rsidRPr="007F56A1">
              <w:rPr>
                <w:rFonts w:hAnsi="ＭＳ 明朝" w:hint="eastAsia"/>
                <w:sz w:val="16"/>
                <w:szCs w:val="16"/>
              </w:rPr>
              <w:t>のみ</w:t>
            </w:r>
            <w:r>
              <w:rPr>
                <w:rFonts w:hAnsi="ＭＳ 明朝" w:hint="eastAsia"/>
                <w:sz w:val="16"/>
                <w:szCs w:val="16"/>
              </w:rPr>
              <w:t>申請</w:t>
            </w:r>
            <w:r w:rsidRPr="007F56A1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03EB0" w14:textId="44F33281" w:rsidR="00EE167B" w:rsidRPr="007F56A1" w:rsidRDefault="00EE167B" w:rsidP="0019160E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建設</w:t>
            </w:r>
            <w:r w:rsidR="0019160E">
              <w:rPr>
                <w:rFonts w:hAnsi="ＭＳ 明朝" w:hint="eastAsia"/>
                <w:sz w:val="16"/>
                <w:szCs w:val="16"/>
              </w:rPr>
              <w:t>等</w:t>
            </w:r>
            <w:r>
              <w:rPr>
                <w:rFonts w:hAnsi="ＭＳ 明朝" w:hint="eastAsia"/>
                <w:sz w:val="16"/>
                <w:szCs w:val="16"/>
              </w:rPr>
              <w:t>事業</w:t>
            </w:r>
            <w:r w:rsidRPr="007F56A1"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 w:hint="eastAsia"/>
                <w:sz w:val="16"/>
                <w:szCs w:val="16"/>
              </w:rPr>
              <w:t>申請</w:t>
            </w:r>
            <w:r w:rsidRPr="007F56A1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223" w:type="dxa"/>
            <w:vMerge/>
            <w:shd w:val="clear" w:color="auto" w:fill="auto"/>
            <w:vAlign w:val="center"/>
          </w:tcPr>
          <w:p w14:paraId="196198F7" w14:textId="77777777" w:rsidR="00EE167B" w:rsidRPr="00CA303C" w:rsidRDefault="00EE167B" w:rsidP="00F837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E167B" w:rsidRPr="00CA303C" w14:paraId="070742C7" w14:textId="77777777" w:rsidTr="0019160E">
        <w:trPr>
          <w:trHeight w:val="970"/>
        </w:trPr>
        <w:tc>
          <w:tcPr>
            <w:tcW w:w="1021" w:type="dxa"/>
            <w:shd w:val="clear" w:color="auto" w:fill="auto"/>
            <w:vAlign w:val="center"/>
          </w:tcPr>
          <w:p w14:paraId="4428C7C2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42974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14:paraId="48372806" w14:textId="77777777" w:rsidR="00EE167B" w:rsidRPr="00CA303C" w:rsidRDefault="00EE167B" w:rsidP="00F837BA">
            <w:pPr>
              <w:spacing w:line="340" w:lineRule="exact"/>
              <w:jc w:val="both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危険</w:t>
            </w:r>
            <w:r w:rsidRPr="00CA303C">
              <w:rPr>
                <w:rFonts w:hAnsi="ＭＳ 明朝" w:cs="ＭＳ 明朝" w:hint="eastAsia"/>
                <w:kern w:val="0"/>
                <w:sz w:val="20"/>
                <w:szCs w:val="20"/>
              </w:rPr>
              <w:t>住宅を除却したことが分かる写真</w:t>
            </w:r>
          </w:p>
        </w:tc>
      </w:tr>
      <w:tr w:rsidR="00EE167B" w:rsidRPr="00CA303C" w14:paraId="766539F2" w14:textId="77777777" w:rsidTr="0019160E">
        <w:trPr>
          <w:trHeight w:val="97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9828B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D573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9D81" w14:textId="77777777" w:rsidR="00EE167B" w:rsidRPr="00CA303C" w:rsidRDefault="00EE167B" w:rsidP="00F837BA">
            <w:pPr>
              <w:spacing w:line="340" w:lineRule="exact"/>
              <w:jc w:val="both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除却事業</w:t>
            </w:r>
            <w:r w:rsidRPr="00CA303C">
              <w:rPr>
                <w:rFonts w:hAnsi="ＭＳ 明朝" w:hint="eastAsia"/>
                <w:sz w:val="20"/>
                <w:szCs w:val="20"/>
              </w:rPr>
              <w:t>に係る契約書の写し</w:t>
            </w:r>
          </w:p>
        </w:tc>
      </w:tr>
      <w:tr w:rsidR="00EE167B" w:rsidRPr="00CA303C" w14:paraId="79B971B8" w14:textId="77777777" w:rsidTr="0019160E">
        <w:trPr>
          <w:trHeight w:val="97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022F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95ED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5832" w14:textId="77777777" w:rsidR="00EE167B" w:rsidRPr="00CA303C" w:rsidRDefault="00EE167B" w:rsidP="00F837BA">
            <w:pPr>
              <w:spacing w:line="340" w:lineRule="exact"/>
              <w:jc w:val="both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除却事業及び引越等事業に</w:t>
            </w:r>
            <w:r w:rsidRPr="00CA303C">
              <w:rPr>
                <w:rFonts w:hAnsi="ＭＳ 明朝" w:hint="eastAsia"/>
                <w:sz w:val="20"/>
                <w:szCs w:val="20"/>
              </w:rPr>
              <w:t>係る請求書及び領収書の写し</w:t>
            </w:r>
          </w:p>
        </w:tc>
      </w:tr>
      <w:tr w:rsidR="00EE167B" w:rsidRPr="00CA303C" w14:paraId="40BC54A8" w14:textId="77777777" w:rsidTr="0019160E">
        <w:trPr>
          <w:trHeight w:val="97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C8DEA" w14:textId="77777777" w:rsidR="00EE167B" w:rsidRPr="00110598" w:rsidRDefault="00EE167B" w:rsidP="00F837B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10598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1D67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D8A0" w14:textId="136E5A1A" w:rsidR="00EE167B" w:rsidRPr="00CA303C" w:rsidRDefault="00EE167B" w:rsidP="00F837BA">
            <w:pPr>
              <w:spacing w:line="340" w:lineRule="exact"/>
              <w:jc w:val="both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建設</w:t>
            </w:r>
            <w:r w:rsidR="003F51E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事業</w:t>
            </w:r>
            <w:r w:rsidRPr="00CA303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に係る契約書の写し</w:t>
            </w:r>
          </w:p>
        </w:tc>
      </w:tr>
      <w:tr w:rsidR="00EE167B" w:rsidRPr="00CA303C" w14:paraId="5FE04B27" w14:textId="77777777" w:rsidTr="0019160E">
        <w:trPr>
          <w:trHeight w:val="97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88567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8820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D06F2" w14:textId="77777777" w:rsidR="00EE167B" w:rsidRPr="00CA303C" w:rsidRDefault="00EE167B" w:rsidP="00F837BA">
            <w:pPr>
              <w:spacing w:line="340" w:lineRule="exact"/>
              <w:jc w:val="both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移転先住宅の図面（平面図、立面図及び断面図）及び写真</w:t>
            </w:r>
          </w:p>
        </w:tc>
      </w:tr>
      <w:tr w:rsidR="00EE167B" w:rsidRPr="00CA303C" w14:paraId="60861350" w14:textId="77777777" w:rsidTr="0019160E">
        <w:trPr>
          <w:trHeight w:val="97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FDD2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354A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FCBF" w14:textId="66B32F6C" w:rsidR="00EE167B" w:rsidRPr="00CA303C" w:rsidRDefault="00EE167B" w:rsidP="00F837BA">
            <w:pPr>
              <w:spacing w:line="340" w:lineRule="exact"/>
              <w:jc w:val="both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建設</w:t>
            </w:r>
            <w:r w:rsidR="003F51E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事業に</w:t>
            </w:r>
            <w:r w:rsidRPr="00CA303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係る請求書及び領収書の写し</w:t>
            </w:r>
          </w:p>
        </w:tc>
      </w:tr>
      <w:tr w:rsidR="00EE167B" w:rsidRPr="00CA303C" w14:paraId="6C37126B" w14:textId="77777777" w:rsidTr="0019160E">
        <w:trPr>
          <w:trHeight w:val="97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BB6F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3CDC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8BDA" w14:textId="5403E41A" w:rsidR="00EE167B" w:rsidRPr="00854D58" w:rsidRDefault="00EE167B" w:rsidP="00F837BA">
            <w:pPr>
              <w:spacing w:line="340" w:lineRule="exact"/>
              <w:jc w:val="both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建設</w:t>
            </w:r>
            <w:r w:rsidR="003F51E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事業のため</w:t>
            </w:r>
            <w:r w:rsidRPr="00CA303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に資金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を</w:t>
            </w:r>
            <w:r w:rsidRPr="00CA303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借入れた金融機関等との融資契約書等の写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し、</w:t>
            </w:r>
            <w:r w:rsidRPr="00CA303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当該借入先により作成された借入金利相当額の計算表</w:t>
            </w:r>
          </w:p>
        </w:tc>
      </w:tr>
      <w:tr w:rsidR="00EE167B" w:rsidRPr="00CA303C" w14:paraId="4EAC93AC" w14:textId="77777777" w:rsidTr="0019160E">
        <w:trPr>
          <w:trHeight w:val="97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A861D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7C819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3E73" w14:textId="77777777" w:rsidR="00EE167B" w:rsidRPr="00CA303C" w:rsidRDefault="00EE167B" w:rsidP="00F837BA">
            <w:pPr>
              <w:spacing w:line="340" w:lineRule="exact"/>
              <w:jc w:val="both"/>
              <w:rPr>
                <w:rFonts w:hAnsi="ＭＳ 明朝"/>
                <w:sz w:val="20"/>
                <w:szCs w:val="20"/>
              </w:rPr>
            </w:pPr>
            <w:r w:rsidRPr="00CA303C">
              <w:rPr>
                <w:rFonts w:hAnsi="ＭＳ 明朝" w:hint="eastAsia"/>
                <w:sz w:val="20"/>
                <w:szCs w:val="20"/>
              </w:rPr>
              <w:t>移転先住宅及びその敷地の登記事項証明書</w:t>
            </w:r>
            <w:r>
              <w:rPr>
                <w:rFonts w:hAnsi="ＭＳ 明朝" w:hint="eastAsia"/>
                <w:sz w:val="20"/>
                <w:szCs w:val="20"/>
              </w:rPr>
              <w:t>、その他移転後の</w:t>
            </w:r>
            <w:r w:rsidRPr="00CA303C">
              <w:rPr>
                <w:rFonts w:hAnsi="ＭＳ 明朝" w:hint="eastAsia"/>
                <w:sz w:val="20"/>
                <w:szCs w:val="20"/>
              </w:rPr>
              <w:t>所有者が確認できるもの</w:t>
            </w:r>
          </w:p>
        </w:tc>
      </w:tr>
      <w:tr w:rsidR="00EE167B" w:rsidRPr="00CA303C" w14:paraId="2202BF94" w14:textId="77777777" w:rsidTr="0019160E">
        <w:trPr>
          <w:trHeight w:val="97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A1BC7" w14:textId="77777777" w:rsidR="00EE167B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88985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8032" w14:textId="77777777" w:rsidR="00EE167B" w:rsidRPr="00CA303C" w:rsidRDefault="00EE167B" w:rsidP="00F837BA">
            <w:pPr>
              <w:jc w:val="both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新築する移転先住宅が</w:t>
            </w:r>
            <w:r w:rsidRPr="00FB3849">
              <w:rPr>
                <w:rFonts w:hAnsi="ＭＳ 明朝" w:hint="eastAsia"/>
                <w:sz w:val="20"/>
                <w:szCs w:val="20"/>
              </w:rPr>
              <w:t>建築物エネルギー消費性能基準に適合</w:t>
            </w:r>
            <w:r>
              <w:rPr>
                <w:rFonts w:hAnsi="ＭＳ 明朝" w:hint="eastAsia"/>
                <w:sz w:val="20"/>
                <w:szCs w:val="20"/>
              </w:rPr>
              <w:t>していることが分かる書類</w:t>
            </w:r>
          </w:p>
        </w:tc>
      </w:tr>
      <w:tr w:rsidR="00EE167B" w:rsidRPr="00CA303C" w14:paraId="315CCC39" w14:textId="77777777" w:rsidTr="0019160E">
        <w:trPr>
          <w:trHeight w:val="97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C5A32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0A4D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11985" w14:textId="77777777" w:rsidR="00EE167B" w:rsidRPr="00CA303C" w:rsidRDefault="00EE167B" w:rsidP="00F837BA">
            <w:pPr>
              <w:spacing w:line="340" w:lineRule="exact"/>
              <w:jc w:val="both"/>
              <w:rPr>
                <w:rFonts w:hAnsi="ＭＳ 明朝"/>
                <w:sz w:val="20"/>
                <w:szCs w:val="20"/>
              </w:rPr>
            </w:pPr>
            <w:r w:rsidRPr="00CA303C">
              <w:rPr>
                <w:rFonts w:hAnsi="ＭＳ 明朝" w:hint="eastAsia"/>
                <w:sz w:val="20"/>
                <w:szCs w:val="20"/>
              </w:rPr>
              <w:t>移転先住宅の建築基準法（昭和</w:t>
            </w:r>
            <w:r>
              <w:rPr>
                <w:rFonts w:hAnsi="ＭＳ 明朝" w:hint="eastAsia"/>
                <w:sz w:val="20"/>
                <w:szCs w:val="20"/>
              </w:rPr>
              <w:t>２５</w:t>
            </w:r>
            <w:r w:rsidRPr="00CA303C">
              <w:rPr>
                <w:rFonts w:hAnsi="ＭＳ 明朝" w:hint="eastAsia"/>
                <w:sz w:val="20"/>
                <w:szCs w:val="20"/>
              </w:rPr>
              <w:t>年法律第</w:t>
            </w:r>
            <w:r>
              <w:rPr>
                <w:rFonts w:hAnsi="ＭＳ 明朝" w:hint="eastAsia"/>
                <w:sz w:val="20"/>
                <w:szCs w:val="20"/>
              </w:rPr>
              <w:t>２０１</w:t>
            </w:r>
            <w:r w:rsidRPr="00CA303C">
              <w:rPr>
                <w:rFonts w:hAnsi="ＭＳ 明朝" w:hint="eastAsia"/>
                <w:sz w:val="20"/>
                <w:szCs w:val="20"/>
              </w:rPr>
              <w:t>号）第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CA303C">
              <w:rPr>
                <w:rFonts w:hAnsi="ＭＳ 明朝" w:hint="eastAsia"/>
                <w:sz w:val="20"/>
                <w:szCs w:val="20"/>
              </w:rPr>
              <w:t>条第</w:t>
            </w:r>
            <w:r>
              <w:rPr>
                <w:rFonts w:hAnsi="ＭＳ 明朝" w:hint="eastAsia"/>
                <w:sz w:val="20"/>
                <w:szCs w:val="20"/>
              </w:rPr>
              <w:t>５項の規定に基づく検査済</w:t>
            </w:r>
            <w:r w:rsidRPr="00CA303C">
              <w:rPr>
                <w:rFonts w:hAnsi="ＭＳ 明朝" w:hint="eastAsia"/>
                <w:sz w:val="20"/>
                <w:szCs w:val="20"/>
              </w:rPr>
              <w:t>証の写し</w:t>
            </w:r>
          </w:p>
        </w:tc>
      </w:tr>
      <w:tr w:rsidR="00EE167B" w:rsidRPr="00CA303C" w14:paraId="6921D2F5" w14:textId="77777777" w:rsidTr="0019160E">
        <w:trPr>
          <w:trHeight w:val="970"/>
        </w:trPr>
        <w:tc>
          <w:tcPr>
            <w:tcW w:w="1021" w:type="dxa"/>
            <w:shd w:val="clear" w:color="auto" w:fill="auto"/>
            <w:vAlign w:val="center"/>
          </w:tcPr>
          <w:p w14:paraId="5013766E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B33DFE" w14:textId="77777777" w:rsidR="00EE167B" w:rsidRPr="00CA303C" w:rsidRDefault="00EE167B" w:rsidP="00F837BA">
            <w:pPr>
              <w:ind w:left="203" w:hanging="20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14:paraId="185DFF8F" w14:textId="77777777" w:rsidR="00EE167B" w:rsidRPr="00CA303C" w:rsidRDefault="00EE167B" w:rsidP="00F837BA">
            <w:pPr>
              <w:spacing w:line="340" w:lineRule="exact"/>
              <w:jc w:val="both"/>
              <w:rPr>
                <w:rFonts w:hAnsi="ＭＳ 明朝"/>
                <w:sz w:val="20"/>
                <w:szCs w:val="20"/>
              </w:rPr>
            </w:pPr>
            <w:r w:rsidRPr="00CA303C">
              <w:rPr>
                <w:rFonts w:hAnsi="ＭＳ 明朝" w:hint="eastAsia"/>
                <w:sz w:val="20"/>
                <w:szCs w:val="20"/>
              </w:rPr>
              <w:t>その他</w:t>
            </w:r>
            <w:r>
              <w:rPr>
                <w:rFonts w:hAnsi="ＭＳ 明朝" w:hint="eastAsia"/>
                <w:sz w:val="20"/>
                <w:szCs w:val="20"/>
              </w:rPr>
              <w:t>市長が必要と求めるもの</w:t>
            </w:r>
          </w:p>
        </w:tc>
      </w:tr>
    </w:tbl>
    <w:p w14:paraId="12F00771" w14:textId="77777777" w:rsidR="000A4068" w:rsidRPr="00EE167B" w:rsidRDefault="000A4068" w:rsidP="00EE167B"/>
    <w:sectPr w:rsidR="000A4068" w:rsidRPr="00EE167B" w:rsidSect="00794A53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319A" w14:textId="77777777" w:rsidR="00F342E0" w:rsidRDefault="00F342E0" w:rsidP="0085052D">
      <w:pPr>
        <w:ind w:left="260" w:hanging="260"/>
      </w:pPr>
      <w:r>
        <w:separator/>
      </w:r>
    </w:p>
  </w:endnote>
  <w:endnote w:type="continuationSeparator" w:id="0">
    <w:p w14:paraId="238915D5" w14:textId="77777777" w:rsidR="00F342E0" w:rsidRDefault="00F342E0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4295" w14:textId="77777777" w:rsidR="00F342E0" w:rsidRDefault="00F342E0" w:rsidP="0085052D">
      <w:pPr>
        <w:ind w:left="260" w:hanging="260"/>
      </w:pPr>
      <w:r>
        <w:separator/>
      </w:r>
    </w:p>
  </w:footnote>
  <w:footnote w:type="continuationSeparator" w:id="0">
    <w:p w14:paraId="1B423226" w14:textId="77777777" w:rsidR="00F342E0" w:rsidRDefault="00F342E0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6BE781C"/>
    <w:multiLevelType w:val="hybridMultilevel"/>
    <w:tmpl w:val="312E373A"/>
    <w:lvl w:ilvl="0" w:tplc="E5A0B876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3B2B"/>
    <w:rsid w:val="0000411A"/>
    <w:rsid w:val="000059C3"/>
    <w:rsid w:val="000106ED"/>
    <w:rsid w:val="00010EF4"/>
    <w:rsid w:val="00012F4C"/>
    <w:rsid w:val="000145FB"/>
    <w:rsid w:val="00024A3A"/>
    <w:rsid w:val="000266D4"/>
    <w:rsid w:val="000277B2"/>
    <w:rsid w:val="0003019E"/>
    <w:rsid w:val="000314D9"/>
    <w:rsid w:val="00034EE3"/>
    <w:rsid w:val="00035442"/>
    <w:rsid w:val="00035D03"/>
    <w:rsid w:val="0004242F"/>
    <w:rsid w:val="00042850"/>
    <w:rsid w:val="00044320"/>
    <w:rsid w:val="00045DEE"/>
    <w:rsid w:val="0004611D"/>
    <w:rsid w:val="000467CF"/>
    <w:rsid w:val="000509F0"/>
    <w:rsid w:val="00055149"/>
    <w:rsid w:val="00055826"/>
    <w:rsid w:val="0005626F"/>
    <w:rsid w:val="00056AC9"/>
    <w:rsid w:val="00056B98"/>
    <w:rsid w:val="0006245A"/>
    <w:rsid w:val="00062600"/>
    <w:rsid w:val="00063C38"/>
    <w:rsid w:val="00066EB8"/>
    <w:rsid w:val="00073AC0"/>
    <w:rsid w:val="00075CA4"/>
    <w:rsid w:val="00087A40"/>
    <w:rsid w:val="00091E43"/>
    <w:rsid w:val="00092512"/>
    <w:rsid w:val="0009776E"/>
    <w:rsid w:val="000A25D9"/>
    <w:rsid w:val="000A4068"/>
    <w:rsid w:val="000A4F13"/>
    <w:rsid w:val="000A68A3"/>
    <w:rsid w:val="000A68FB"/>
    <w:rsid w:val="000A692B"/>
    <w:rsid w:val="000A71F4"/>
    <w:rsid w:val="000A7281"/>
    <w:rsid w:val="000A7878"/>
    <w:rsid w:val="000B0886"/>
    <w:rsid w:val="000B3192"/>
    <w:rsid w:val="000B5950"/>
    <w:rsid w:val="000B74E9"/>
    <w:rsid w:val="000C36BE"/>
    <w:rsid w:val="000C3D00"/>
    <w:rsid w:val="000C50D4"/>
    <w:rsid w:val="000D159A"/>
    <w:rsid w:val="000D1C11"/>
    <w:rsid w:val="000D3DB6"/>
    <w:rsid w:val="000D6119"/>
    <w:rsid w:val="000E2263"/>
    <w:rsid w:val="000E5254"/>
    <w:rsid w:val="000F111F"/>
    <w:rsid w:val="000F5361"/>
    <w:rsid w:val="000F6455"/>
    <w:rsid w:val="000F6C1C"/>
    <w:rsid w:val="00100CFA"/>
    <w:rsid w:val="00102928"/>
    <w:rsid w:val="0010359E"/>
    <w:rsid w:val="00104209"/>
    <w:rsid w:val="00104272"/>
    <w:rsid w:val="001043C3"/>
    <w:rsid w:val="00104F18"/>
    <w:rsid w:val="00110598"/>
    <w:rsid w:val="00111124"/>
    <w:rsid w:val="0011682B"/>
    <w:rsid w:val="0012026C"/>
    <w:rsid w:val="001227B3"/>
    <w:rsid w:val="001237B0"/>
    <w:rsid w:val="00124A54"/>
    <w:rsid w:val="00130180"/>
    <w:rsid w:val="0013245E"/>
    <w:rsid w:val="00133890"/>
    <w:rsid w:val="001338DC"/>
    <w:rsid w:val="00133EB1"/>
    <w:rsid w:val="001342D8"/>
    <w:rsid w:val="00136B19"/>
    <w:rsid w:val="00137B57"/>
    <w:rsid w:val="0014145D"/>
    <w:rsid w:val="001425EB"/>
    <w:rsid w:val="00145762"/>
    <w:rsid w:val="00147B83"/>
    <w:rsid w:val="00151286"/>
    <w:rsid w:val="001627EF"/>
    <w:rsid w:val="00162CEE"/>
    <w:rsid w:val="001634D4"/>
    <w:rsid w:val="001647B0"/>
    <w:rsid w:val="001653F5"/>
    <w:rsid w:val="00165902"/>
    <w:rsid w:val="001665E9"/>
    <w:rsid w:val="00170662"/>
    <w:rsid w:val="00172256"/>
    <w:rsid w:val="00172860"/>
    <w:rsid w:val="00172F4D"/>
    <w:rsid w:val="00174ABF"/>
    <w:rsid w:val="00174E1C"/>
    <w:rsid w:val="00176F26"/>
    <w:rsid w:val="00182A7D"/>
    <w:rsid w:val="0018318F"/>
    <w:rsid w:val="001856F2"/>
    <w:rsid w:val="0018570B"/>
    <w:rsid w:val="001914B3"/>
    <w:rsid w:val="0019160E"/>
    <w:rsid w:val="0019557B"/>
    <w:rsid w:val="00195628"/>
    <w:rsid w:val="00196BCA"/>
    <w:rsid w:val="001A29B4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10C"/>
    <w:rsid w:val="001E13BD"/>
    <w:rsid w:val="001E5576"/>
    <w:rsid w:val="001F0EE0"/>
    <w:rsid w:val="001F1A99"/>
    <w:rsid w:val="001F2331"/>
    <w:rsid w:val="001F45C6"/>
    <w:rsid w:val="00206939"/>
    <w:rsid w:val="00207295"/>
    <w:rsid w:val="00212410"/>
    <w:rsid w:val="00213FB5"/>
    <w:rsid w:val="00215F7B"/>
    <w:rsid w:val="0022000B"/>
    <w:rsid w:val="00220627"/>
    <w:rsid w:val="00223644"/>
    <w:rsid w:val="002254D9"/>
    <w:rsid w:val="002354E9"/>
    <w:rsid w:val="002365F8"/>
    <w:rsid w:val="002413F2"/>
    <w:rsid w:val="002433B1"/>
    <w:rsid w:val="002507CB"/>
    <w:rsid w:val="002508A1"/>
    <w:rsid w:val="00250B37"/>
    <w:rsid w:val="00253948"/>
    <w:rsid w:val="0025398B"/>
    <w:rsid w:val="00255A89"/>
    <w:rsid w:val="00255E2C"/>
    <w:rsid w:val="00256B10"/>
    <w:rsid w:val="00257415"/>
    <w:rsid w:val="00262295"/>
    <w:rsid w:val="00262357"/>
    <w:rsid w:val="00262673"/>
    <w:rsid w:val="0026386C"/>
    <w:rsid w:val="0026393B"/>
    <w:rsid w:val="00265B91"/>
    <w:rsid w:val="0027056A"/>
    <w:rsid w:val="00272BEE"/>
    <w:rsid w:val="002755F7"/>
    <w:rsid w:val="002802AA"/>
    <w:rsid w:val="002852A1"/>
    <w:rsid w:val="00285559"/>
    <w:rsid w:val="00285B78"/>
    <w:rsid w:val="002941ED"/>
    <w:rsid w:val="0029488B"/>
    <w:rsid w:val="00295681"/>
    <w:rsid w:val="00296F6B"/>
    <w:rsid w:val="00297AA8"/>
    <w:rsid w:val="00297FBE"/>
    <w:rsid w:val="002A6916"/>
    <w:rsid w:val="002B11D5"/>
    <w:rsid w:val="002B25F8"/>
    <w:rsid w:val="002B4489"/>
    <w:rsid w:val="002B4BF9"/>
    <w:rsid w:val="002B60A7"/>
    <w:rsid w:val="002B7AF4"/>
    <w:rsid w:val="002C001A"/>
    <w:rsid w:val="002C232B"/>
    <w:rsid w:val="002C52ED"/>
    <w:rsid w:val="002C625A"/>
    <w:rsid w:val="002D020D"/>
    <w:rsid w:val="002D11ED"/>
    <w:rsid w:val="002D1C4C"/>
    <w:rsid w:val="002D4752"/>
    <w:rsid w:val="002D777E"/>
    <w:rsid w:val="002D7E16"/>
    <w:rsid w:val="002E391F"/>
    <w:rsid w:val="002E535F"/>
    <w:rsid w:val="002E7774"/>
    <w:rsid w:val="002F12C6"/>
    <w:rsid w:val="002F15DB"/>
    <w:rsid w:val="002F2E3F"/>
    <w:rsid w:val="002F5DDE"/>
    <w:rsid w:val="00302208"/>
    <w:rsid w:val="0030297A"/>
    <w:rsid w:val="0031587C"/>
    <w:rsid w:val="00315FC7"/>
    <w:rsid w:val="00322220"/>
    <w:rsid w:val="0032349C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1CFC"/>
    <w:rsid w:val="00355086"/>
    <w:rsid w:val="003564A4"/>
    <w:rsid w:val="00362022"/>
    <w:rsid w:val="00366872"/>
    <w:rsid w:val="00372181"/>
    <w:rsid w:val="0037398C"/>
    <w:rsid w:val="00375C93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A79DA"/>
    <w:rsid w:val="003B201F"/>
    <w:rsid w:val="003B28A0"/>
    <w:rsid w:val="003B3723"/>
    <w:rsid w:val="003B3C63"/>
    <w:rsid w:val="003B44A5"/>
    <w:rsid w:val="003B4C8F"/>
    <w:rsid w:val="003B4EA7"/>
    <w:rsid w:val="003B69BE"/>
    <w:rsid w:val="003C0425"/>
    <w:rsid w:val="003C3083"/>
    <w:rsid w:val="003C4FA2"/>
    <w:rsid w:val="003C7A08"/>
    <w:rsid w:val="003C7F47"/>
    <w:rsid w:val="003E0C2E"/>
    <w:rsid w:val="003E1ED4"/>
    <w:rsid w:val="003E4916"/>
    <w:rsid w:val="003E5748"/>
    <w:rsid w:val="003F02C4"/>
    <w:rsid w:val="003F43C0"/>
    <w:rsid w:val="003F51E2"/>
    <w:rsid w:val="003F6D45"/>
    <w:rsid w:val="00401294"/>
    <w:rsid w:val="004064BF"/>
    <w:rsid w:val="004249A1"/>
    <w:rsid w:val="00427738"/>
    <w:rsid w:val="00435C7B"/>
    <w:rsid w:val="00436588"/>
    <w:rsid w:val="00436EE8"/>
    <w:rsid w:val="00440728"/>
    <w:rsid w:val="004426A1"/>
    <w:rsid w:val="004426D2"/>
    <w:rsid w:val="004446B7"/>
    <w:rsid w:val="00450361"/>
    <w:rsid w:val="00452BE7"/>
    <w:rsid w:val="004572B1"/>
    <w:rsid w:val="0046254D"/>
    <w:rsid w:val="00466D34"/>
    <w:rsid w:val="00475079"/>
    <w:rsid w:val="00476CD3"/>
    <w:rsid w:val="00481CBB"/>
    <w:rsid w:val="00487E21"/>
    <w:rsid w:val="00491088"/>
    <w:rsid w:val="0049188D"/>
    <w:rsid w:val="00491A18"/>
    <w:rsid w:val="00493EAD"/>
    <w:rsid w:val="0049530F"/>
    <w:rsid w:val="004975A5"/>
    <w:rsid w:val="004A26D2"/>
    <w:rsid w:val="004B3E12"/>
    <w:rsid w:val="004B402A"/>
    <w:rsid w:val="004C13C2"/>
    <w:rsid w:val="004C6A15"/>
    <w:rsid w:val="004D0030"/>
    <w:rsid w:val="004D0680"/>
    <w:rsid w:val="004D5378"/>
    <w:rsid w:val="004E03E1"/>
    <w:rsid w:val="004E3DAB"/>
    <w:rsid w:val="004E45C5"/>
    <w:rsid w:val="004E6508"/>
    <w:rsid w:val="004F05A9"/>
    <w:rsid w:val="004F068B"/>
    <w:rsid w:val="004F3CCC"/>
    <w:rsid w:val="004F5C09"/>
    <w:rsid w:val="004F6B59"/>
    <w:rsid w:val="004F75AD"/>
    <w:rsid w:val="005079EA"/>
    <w:rsid w:val="00507C4C"/>
    <w:rsid w:val="0051166A"/>
    <w:rsid w:val="00511798"/>
    <w:rsid w:val="00512231"/>
    <w:rsid w:val="00522039"/>
    <w:rsid w:val="005221F3"/>
    <w:rsid w:val="00526F6D"/>
    <w:rsid w:val="00530DA6"/>
    <w:rsid w:val="00534E09"/>
    <w:rsid w:val="005353B6"/>
    <w:rsid w:val="0053589D"/>
    <w:rsid w:val="00536FD0"/>
    <w:rsid w:val="005475A7"/>
    <w:rsid w:val="00552E68"/>
    <w:rsid w:val="005561D2"/>
    <w:rsid w:val="00557F66"/>
    <w:rsid w:val="0056079E"/>
    <w:rsid w:val="00560845"/>
    <w:rsid w:val="00562649"/>
    <w:rsid w:val="00565469"/>
    <w:rsid w:val="00565922"/>
    <w:rsid w:val="00571015"/>
    <w:rsid w:val="0057285C"/>
    <w:rsid w:val="00572A28"/>
    <w:rsid w:val="005746A3"/>
    <w:rsid w:val="00575853"/>
    <w:rsid w:val="00576A16"/>
    <w:rsid w:val="00576D21"/>
    <w:rsid w:val="005777D3"/>
    <w:rsid w:val="00577BF3"/>
    <w:rsid w:val="00580AB6"/>
    <w:rsid w:val="00597186"/>
    <w:rsid w:val="005A162B"/>
    <w:rsid w:val="005A180F"/>
    <w:rsid w:val="005A27B9"/>
    <w:rsid w:val="005A5A57"/>
    <w:rsid w:val="005A6AE9"/>
    <w:rsid w:val="005A7D9C"/>
    <w:rsid w:val="005A7EFD"/>
    <w:rsid w:val="005B4E13"/>
    <w:rsid w:val="005B7195"/>
    <w:rsid w:val="005B77E0"/>
    <w:rsid w:val="005C28E8"/>
    <w:rsid w:val="005C2D21"/>
    <w:rsid w:val="005C3B47"/>
    <w:rsid w:val="005C4DD9"/>
    <w:rsid w:val="005D1A18"/>
    <w:rsid w:val="005D1CBB"/>
    <w:rsid w:val="005D6C4C"/>
    <w:rsid w:val="005D7478"/>
    <w:rsid w:val="005E165E"/>
    <w:rsid w:val="005E2452"/>
    <w:rsid w:val="005E400B"/>
    <w:rsid w:val="005E41DE"/>
    <w:rsid w:val="005E6ACD"/>
    <w:rsid w:val="005E7C33"/>
    <w:rsid w:val="005F0DEA"/>
    <w:rsid w:val="00600092"/>
    <w:rsid w:val="00600764"/>
    <w:rsid w:val="00601105"/>
    <w:rsid w:val="006024E1"/>
    <w:rsid w:val="00612FEF"/>
    <w:rsid w:val="00613807"/>
    <w:rsid w:val="0061436F"/>
    <w:rsid w:val="00614D6B"/>
    <w:rsid w:val="0061516A"/>
    <w:rsid w:val="00622232"/>
    <w:rsid w:val="006270BF"/>
    <w:rsid w:val="006319F4"/>
    <w:rsid w:val="006364BB"/>
    <w:rsid w:val="00636B48"/>
    <w:rsid w:val="00637861"/>
    <w:rsid w:val="00640650"/>
    <w:rsid w:val="00641223"/>
    <w:rsid w:val="00643763"/>
    <w:rsid w:val="00654E05"/>
    <w:rsid w:val="00655F81"/>
    <w:rsid w:val="00661F9B"/>
    <w:rsid w:val="006629C8"/>
    <w:rsid w:val="006658B7"/>
    <w:rsid w:val="00666240"/>
    <w:rsid w:val="00672305"/>
    <w:rsid w:val="00676F78"/>
    <w:rsid w:val="006777B4"/>
    <w:rsid w:val="006826FE"/>
    <w:rsid w:val="00682761"/>
    <w:rsid w:val="00682EB8"/>
    <w:rsid w:val="0068443A"/>
    <w:rsid w:val="00686B75"/>
    <w:rsid w:val="00687FDE"/>
    <w:rsid w:val="006907F9"/>
    <w:rsid w:val="006935AE"/>
    <w:rsid w:val="0069484F"/>
    <w:rsid w:val="006B3D5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7F5A"/>
    <w:rsid w:val="00700426"/>
    <w:rsid w:val="00701E28"/>
    <w:rsid w:val="007075DC"/>
    <w:rsid w:val="007077B7"/>
    <w:rsid w:val="00712839"/>
    <w:rsid w:val="007132EF"/>
    <w:rsid w:val="00713BEB"/>
    <w:rsid w:val="0071438A"/>
    <w:rsid w:val="00717DC2"/>
    <w:rsid w:val="00720652"/>
    <w:rsid w:val="0072193A"/>
    <w:rsid w:val="0072459E"/>
    <w:rsid w:val="00725B40"/>
    <w:rsid w:val="00730ED4"/>
    <w:rsid w:val="00734378"/>
    <w:rsid w:val="007352DA"/>
    <w:rsid w:val="007352EA"/>
    <w:rsid w:val="00736991"/>
    <w:rsid w:val="00740A71"/>
    <w:rsid w:val="00745836"/>
    <w:rsid w:val="007458CB"/>
    <w:rsid w:val="00746C21"/>
    <w:rsid w:val="00753062"/>
    <w:rsid w:val="00753B9B"/>
    <w:rsid w:val="007610C9"/>
    <w:rsid w:val="00766286"/>
    <w:rsid w:val="00766868"/>
    <w:rsid w:val="00770227"/>
    <w:rsid w:val="00770C19"/>
    <w:rsid w:val="0077272C"/>
    <w:rsid w:val="007753D9"/>
    <w:rsid w:val="007801BF"/>
    <w:rsid w:val="00782739"/>
    <w:rsid w:val="007847F2"/>
    <w:rsid w:val="00784AF9"/>
    <w:rsid w:val="00786A58"/>
    <w:rsid w:val="00794A53"/>
    <w:rsid w:val="00796AFD"/>
    <w:rsid w:val="00796BA9"/>
    <w:rsid w:val="007B016A"/>
    <w:rsid w:val="007B0BD5"/>
    <w:rsid w:val="007B1ACC"/>
    <w:rsid w:val="007B2A92"/>
    <w:rsid w:val="007B3BC0"/>
    <w:rsid w:val="007B3FD1"/>
    <w:rsid w:val="007C411A"/>
    <w:rsid w:val="007C5D0A"/>
    <w:rsid w:val="007C6108"/>
    <w:rsid w:val="007D0123"/>
    <w:rsid w:val="007D61B8"/>
    <w:rsid w:val="007E1A21"/>
    <w:rsid w:val="007E2622"/>
    <w:rsid w:val="007E5BF6"/>
    <w:rsid w:val="007F40A1"/>
    <w:rsid w:val="007F56A1"/>
    <w:rsid w:val="007F6B1C"/>
    <w:rsid w:val="007F70E5"/>
    <w:rsid w:val="008071A4"/>
    <w:rsid w:val="00811932"/>
    <w:rsid w:val="00812AC0"/>
    <w:rsid w:val="008148DC"/>
    <w:rsid w:val="00824C30"/>
    <w:rsid w:val="00824F9B"/>
    <w:rsid w:val="008308D2"/>
    <w:rsid w:val="0083193F"/>
    <w:rsid w:val="00833CFA"/>
    <w:rsid w:val="00836C5E"/>
    <w:rsid w:val="00842602"/>
    <w:rsid w:val="00843C17"/>
    <w:rsid w:val="00843E22"/>
    <w:rsid w:val="00847384"/>
    <w:rsid w:val="0085052D"/>
    <w:rsid w:val="0085062C"/>
    <w:rsid w:val="0085175D"/>
    <w:rsid w:val="00854D58"/>
    <w:rsid w:val="008559E3"/>
    <w:rsid w:val="008578CB"/>
    <w:rsid w:val="008579A7"/>
    <w:rsid w:val="008615D5"/>
    <w:rsid w:val="0086162E"/>
    <w:rsid w:val="008620FD"/>
    <w:rsid w:val="0086319A"/>
    <w:rsid w:val="00866503"/>
    <w:rsid w:val="008668E7"/>
    <w:rsid w:val="00876289"/>
    <w:rsid w:val="00877702"/>
    <w:rsid w:val="00880901"/>
    <w:rsid w:val="00886612"/>
    <w:rsid w:val="00886AC3"/>
    <w:rsid w:val="008913D8"/>
    <w:rsid w:val="00894B64"/>
    <w:rsid w:val="008960CB"/>
    <w:rsid w:val="008A05FF"/>
    <w:rsid w:val="008A336A"/>
    <w:rsid w:val="008A38FB"/>
    <w:rsid w:val="008A5A35"/>
    <w:rsid w:val="008B2BDF"/>
    <w:rsid w:val="008B41FE"/>
    <w:rsid w:val="008B66F2"/>
    <w:rsid w:val="008C0C30"/>
    <w:rsid w:val="008C1F6F"/>
    <w:rsid w:val="008C436A"/>
    <w:rsid w:val="008D13B6"/>
    <w:rsid w:val="008D24AC"/>
    <w:rsid w:val="008D4B08"/>
    <w:rsid w:val="008E2F30"/>
    <w:rsid w:val="008E6BEB"/>
    <w:rsid w:val="008E778E"/>
    <w:rsid w:val="008F02DC"/>
    <w:rsid w:val="008F2754"/>
    <w:rsid w:val="00900663"/>
    <w:rsid w:val="00901F7A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27E23"/>
    <w:rsid w:val="00935825"/>
    <w:rsid w:val="009373E1"/>
    <w:rsid w:val="00940CEE"/>
    <w:rsid w:val="009422F8"/>
    <w:rsid w:val="00944FF9"/>
    <w:rsid w:val="00951223"/>
    <w:rsid w:val="0095731B"/>
    <w:rsid w:val="009573D6"/>
    <w:rsid w:val="00961320"/>
    <w:rsid w:val="00961556"/>
    <w:rsid w:val="00961670"/>
    <w:rsid w:val="00967EC8"/>
    <w:rsid w:val="009712C7"/>
    <w:rsid w:val="00971FA5"/>
    <w:rsid w:val="00972E84"/>
    <w:rsid w:val="00974781"/>
    <w:rsid w:val="00974EBF"/>
    <w:rsid w:val="00982D8D"/>
    <w:rsid w:val="009879D7"/>
    <w:rsid w:val="00987F9A"/>
    <w:rsid w:val="00990FD9"/>
    <w:rsid w:val="00991DF1"/>
    <w:rsid w:val="0099414D"/>
    <w:rsid w:val="009975CE"/>
    <w:rsid w:val="009A33A1"/>
    <w:rsid w:val="009A3DE4"/>
    <w:rsid w:val="009B5815"/>
    <w:rsid w:val="009C1317"/>
    <w:rsid w:val="009C2CB0"/>
    <w:rsid w:val="009C6D27"/>
    <w:rsid w:val="009D3579"/>
    <w:rsid w:val="009D5743"/>
    <w:rsid w:val="009E0914"/>
    <w:rsid w:val="009E4FF8"/>
    <w:rsid w:val="009E6CC4"/>
    <w:rsid w:val="009E7385"/>
    <w:rsid w:val="009F08DB"/>
    <w:rsid w:val="009F0D2B"/>
    <w:rsid w:val="009F24B7"/>
    <w:rsid w:val="00A03274"/>
    <w:rsid w:val="00A07B30"/>
    <w:rsid w:val="00A1121A"/>
    <w:rsid w:val="00A131A0"/>
    <w:rsid w:val="00A23059"/>
    <w:rsid w:val="00A24070"/>
    <w:rsid w:val="00A300B0"/>
    <w:rsid w:val="00A30356"/>
    <w:rsid w:val="00A33342"/>
    <w:rsid w:val="00A34BAE"/>
    <w:rsid w:val="00A371B6"/>
    <w:rsid w:val="00A37302"/>
    <w:rsid w:val="00A418A2"/>
    <w:rsid w:val="00A4707A"/>
    <w:rsid w:val="00A50C84"/>
    <w:rsid w:val="00A51BF4"/>
    <w:rsid w:val="00A52D16"/>
    <w:rsid w:val="00A53867"/>
    <w:rsid w:val="00A56863"/>
    <w:rsid w:val="00A57153"/>
    <w:rsid w:val="00A60319"/>
    <w:rsid w:val="00A607F8"/>
    <w:rsid w:val="00A60D93"/>
    <w:rsid w:val="00A620FE"/>
    <w:rsid w:val="00A62743"/>
    <w:rsid w:val="00A672C0"/>
    <w:rsid w:val="00A716EA"/>
    <w:rsid w:val="00A71B5A"/>
    <w:rsid w:val="00A724C1"/>
    <w:rsid w:val="00A72876"/>
    <w:rsid w:val="00A72933"/>
    <w:rsid w:val="00A74301"/>
    <w:rsid w:val="00A82606"/>
    <w:rsid w:val="00A83E04"/>
    <w:rsid w:val="00A84411"/>
    <w:rsid w:val="00A91ADC"/>
    <w:rsid w:val="00A97596"/>
    <w:rsid w:val="00AA08DD"/>
    <w:rsid w:val="00AA3441"/>
    <w:rsid w:val="00AA567D"/>
    <w:rsid w:val="00AA72C7"/>
    <w:rsid w:val="00AA778C"/>
    <w:rsid w:val="00AB693C"/>
    <w:rsid w:val="00AC259D"/>
    <w:rsid w:val="00AC3068"/>
    <w:rsid w:val="00AC672C"/>
    <w:rsid w:val="00AD0118"/>
    <w:rsid w:val="00AD0550"/>
    <w:rsid w:val="00AD2516"/>
    <w:rsid w:val="00AD27A2"/>
    <w:rsid w:val="00AD464A"/>
    <w:rsid w:val="00AD4999"/>
    <w:rsid w:val="00AD4BAA"/>
    <w:rsid w:val="00AD7703"/>
    <w:rsid w:val="00AE18E1"/>
    <w:rsid w:val="00AE5E5B"/>
    <w:rsid w:val="00AE5FA7"/>
    <w:rsid w:val="00AF00FB"/>
    <w:rsid w:val="00AF5328"/>
    <w:rsid w:val="00AF6072"/>
    <w:rsid w:val="00AF6558"/>
    <w:rsid w:val="00B003A8"/>
    <w:rsid w:val="00B045F0"/>
    <w:rsid w:val="00B04EDE"/>
    <w:rsid w:val="00B10D76"/>
    <w:rsid w:val="00B17CC6"/>
    <w:rsid w:val="00B21361"/>
    <w:rsid w:val="00B23272"/>
    <w:rsid w:val="00B24CA4"/>
    <w:rsid w:val="00B30A25"/>
    <w:rsid w:val="00B31BF6"/>
    <w:rsid w:val="00B33A8E"/>
    <w:rsid w:val="00B34689"/>
    <w:rsid w:val="00B372C3"/>
    <w:rsid w:val="00B37C32"/>
    <w:rsid w:val="00B40E58"/>
    <w:rsid w:val="00B434F7"/>
    <w:rsid w:val="00B43DB6"/>
    <w:rsid w:val="00B4573D"/>
    <w:rsid w:val="00B45856"/>
    <w:rsid w:val="00B5019C"/>
    <w:rsid w:val="00B50AAB"/>
    <w:rsid w:val="00B51C38"/>
    <w:rsid w:val="00B51E86"/>
    <w:rsid w:val="00B56218"/>
    <w:rsid w:val="00B70024"/>
    <w:rsid w:val="00B70C9A"/>
    <w:rsid w:val="00B73694"/>
    <w:rsid w:val="00B81DA2"/>
    <w:rsid w:val="00B8374A"/>
    <w:rsid w:val="00B83C62"/>
    <w:rsid w:val="00B87CEE"/>
    <w:rsid w:val="00B9116F"/>
    <w:rsid w:val="00B9310A"/>
    <w:rsid w:val="00B9703B"/>
    <w:rsid w:val="00BA0485"/>
    <w:rsid w:val="00BA5EE8"/>
    <w:rsid w:val="00BB0E3B"/>
    <w:rsid w:val="00BB0F4E"/>
    <w:rsid w:val="00BB244E"/>
    <w:rsid w:val="00BB340F"/>
    <w:rsid w:val="00BB4EA9"/>
    <w:rsid w:val="00BB62C4"/>
    <w:rsid w:val="00BC22C8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7D2F"/>
    <w:rsid w:val="00BE7DBA"/>
    <w:rsid w:val="00BF3DE6"/>
    <w:rsid w:val="00BF4C87"/>
    <w:rsid w:val="00BF6772"/>
    <w:rsid w:val="00C03DD9"/>
    <w:rsid w:val="00C04133"/>
    <w:rsid w:val="00C10A40"/>
    <w:rsid w:val="00C10FE3"/>
    <w:rsid w:val="00C128C4"/>
    <w:rsid w:val="00C12DEF"/>
    <w:rsid w:val="00C158D0"/>
    <w:rsid w:val="00C2021D"/>
    <w:rsid w:val="00C20222"/>
    <w:rsid w:val="00C23344"/>
    <w:rsid w:val="00C23793"/>
    <w:rsid w:val="00C26BEE"/>
    <w:rsid w:val="00C277E7"/>
    <w:rsid w:val="00C30860"/>
    <w:rsid w:val="00C31885"/>
    <w:rsid w:val="00C33626"/>
    <w:rsid w:val="00C345D0"/>
    <w:rsid w:val="00C3668B"/>
    <w:rsid w:val="00C36EE3"/>
    <w:rsid w:val="00C46D10"/>
    <w:rsid w:val="00C63489"/>
    <w:rsid w:val="00C6364B"/>
    <w:rsid w:val="00C63A1A"/>
    <w:rsid w:val="00C74AF9"/>
    <w:rsid w:val="00C762B3"/>
    <w:rsid w:val="00C80ECD"/>
    <w:rsid w:val="00C82902"/>
    <w:rsid w:val="00C83575"/>
    <w:rsid w:val="00C85A85"/>
    <w:rsid w:val="00C8783E"/>
    <w:rsid w:val="00CA0067"/>
    <w:rsid w:val="00CA12C1"/>
    <w:rsid w:val="00CA20C7"/>
    <w:rsid w:val="00CA303C"/>
    <w:rsid w:val="00CA5DB3"/>
    <w:rsid w:val="00CA7755"/>
    <w:rsid w:val="00CB043D"/>
    <w:rsid w:val="00CB057D"/>
    <w:rsid w:val="00CB1BFA"/>
    <w:rsid w:val="00CB1E14"/>
    <w:rsid w:val="00CB2707"/>
    <w:rsid w:val="00CB2BAF"/>
    <w:rsid w:val="00CB3EF4"/>
    <w:rsid w:val="00CC08E3"/>
    <w:rsid w:val="00CC17F5"/>
    <w:rsid w:val="00CC353E"/>
    <w:rsid w:val="00CC510A"/>
    <w:rsid w:val="00CC7527"/>
    <w:rsid w:val="00CC7910"/>
    <w:rsid w:val="00CD0CD9"/>
    <w:rsid w:val="00CD1396"/>
    <w:rsid w:val="00CD1B73"/>
    <w:rsid w:val="00CD3127"/>
    <w:rsid w:val="00CD6097"/>
    <w:rsid w:val="00CD6688"/>
    <w:rsid w:val="00CD70F0"/>
    <w:rsid w:val="00CD7F41"/>
    <w:rsid w:val="00CE0D80"/>
    <w:rsid w:val="00CE3ACE"/>
    <w:rsid w:val="00CE49E8"/>
    <w:rsid w:val="00CE7EA7"/>
    <w:rsid w:val="00CF5197"/>
    <w:rsid w:val="00CF587C"/>
    <w:rsid w:val="00CF74A7"/>
    <w:rsid w:val="00D06286"/>
    <w:rsid w:val="00D07BB4"/>
    <w:rsid w:val="00D07E1E"/>
    <w:rsid w:val="00D10E33"/>
    <w:rsid w:val="00D166AE"/>
    <w:rsid w:val="00D168DE"/>
    <w:rsid w:val="00D22125"/>
    <w:rsid w:val="00D30378"/>
    <w:rsid w:val="00D34E3F"/>
    <w:rsid w:val="00D36FEA"/>
    <w:rsid w:val="00D40915"/>
    <w:rsid w:val="00D409D1"/>
    <w:rsid w:val="00D448F1"/>
    <w:rsid w:val="00D51696"/>
    <w:rsid w:val="00D524A1"/>
    <w:rsid w:val="00D54C7D"/>
    <w:rsid w:val="00D54CCD"/>
    <w:rsid w:val="00D6004D"/>
    <w:rsid w:val="00D6080C"/>
    <w:rsid w:val="00D6489D"/>
    <w:rsid w:val="00D64A50"/>
    <w:rsid w:val="00D64ECF"/>
    <w:rsid w:val="00D7241B"/>
    <w:rsid w:val="00D756ED"/>
    <w:rsid w:val="00D76368"/>
    <w:rsid w:val="00D779BA"/>
    <w:rsid w:val="00D77AE3"/>
    <w:rsid w:val="00D807AB"/>
    <w:rsid w:val="00D809A5"/>
    <w:rsid w:val="00D827DA"/>
    <w:rsid w:val="00D839D8"/>
    <w:rsid w:val="00D84CD3"/>
    <w:rsid w:val="00D91A73"/>
    <w:rsid w:val="00D92756"/>
    <w:rsid w:val="00D94163"/>
    <w:rsid w:val="00D9490C"/>
    <w:rsid w:val="00D95ED2"/>
    <w:rsid w:val="00DA3853"/>
    <w:rsid w:val="00DA3DF4"/>
    <w:rsid w:val="00DA5507"/>
    <w:rsid w:val="00DA5978"/>
    <w:rsid w:val="00DA703B"/>
    <w:rsid w:val="00DA7D0C"/>
    <w:rsid w:val="00DB0167"/>
    <w:rsid w:val="00DB0B8D"/>
    <w:rsid w:val="00DB21E7"/>
    <w:rsid w:val="00DC58D8"/>
    <w:rsid w:val="00DD3F6B"/>
    <w:rsid w:val="00DD5B96"/>
    <w:rsid w:val="00DE1369"/>
    <w:rsid w:val="00DE2608"/>
    <w:rsid w:val="00DE3C7A"/>
    <w:rsid w:val="00DE72E8"/>
    <w:rsid w:val="00DF02C8"/>
    <w:rsid w:val="00DF2C5E"/>
    <w:rsid w:val="00DF3B52"/>
    <w:rsid w:val="00DF5561"/>
    <w:rsid w:val="00DF5EB7"/>
    <w:rsid w:val="00DF7713"/>
    <w:rsid w:val="00E0053A"/>
    <w:rsid w:val="00E06863"/>
    <w:rsid w:val="00E06CD3"/>
    <w:rsid w:val="00E10655"/>
    <w:rsid w:val="00E11669"/>
    <w:rsid w:val="00E12524"/>
    <w:rsid w:val="00E13082"/>
    <w:rsid w:val="00E14962"/>
    <w:rsid w:val="00E212EA"/>
    <w:rsid w:val="00E222A6"/>
    <w:rsid w:val="00E23AD4"/>
    <w:rsid w:val="00E245A1"/>
    <w:rsid w:val="00E24704"/>
    <w:rsid w:val="00E30708"/>
    <w:rsid w:val="00E33ABC"/>
    <w:rsid w:val="00E3441C"/>
    <w:rsid w:val="00E36A43"/>
    <w:rsid w:val="00E37BDF"/>
    <w:rsid w:val="00E37FCC"/>
    <w:rsid w:val="00E40334"/>
    <w:rsid w:val="00E40AF8"/>
    <w:rsid w:val="00E420CD"/>
    <w:rsid w:val="00E42572"/>
    <w:rsid w:val="00E5365E"/>
    <w:rsid w:val="00E5567F"/>
    <w:rsid w:val="00E56026"/>
    <w:rsid w:val="00E63EE9"/>
    <w:rsid w:val="00E649C8"/>
    <w:rsid w:val="00E650AF"/>
    <w:rsid w:val="00E6679C"/>
    <w:rsid w:val="00E66BCF"/>
    <w:rsid w:val="00E67535"/>
    <w:rsid w:val="00E709B2"/>
    <w:rsid w:val="00E71A43"/>
    <w:rsid w:val="00E72C97"/>
    <w:rsid w:val="00E75B5F"/>
    <w:rsid w:val="00E77428"/>
    <w:rsid w:val="00E80900"/>
    <w:rsid w:val="00E81A59"/>
    <w:rsid w:val="00E82D39"/>
    <w:rsid w:val="00E94899"/>
    <w:rsid w:val="00EA2B68"/>
    <w:rsid w:val="00EA75D3"/>
    <w:rsid w:val="00EA7F6B"/>
    <w:rsid w:val="00EB3648"/>
    <w:rsid w:val="00EB47F3"/>
    <w:rsid w:val="00EB4A9F"/>
    <w:rsid w:val="00EB50B2"/>
    <w:rsid w:val="00EC29B8"/>
    <w:rsid w:val="00EC3220"/>
    <w:rsid w:val="00EC36DD"/>
    <w:rsid w:val="00EC7930"/>
    <w:rsid w:val="00ED3C56"/>
    <w:rsid w:val="00ED66ED"/>
    <w:rsid w:val="00ED7753"/>
    <w:rsid w:val="00ED7C04"/>
    <w:rsid w:val="00EE1116"/>
    <w:rsid w:val="00EE167B"/>
    <w:rsid w:val="00EE26EE"/>
    <w:rsid w:val="00EE6A3B"/>
    <w:rsid w:val="00EE6B19"/>
    <w:rsid w:val="00EF147F"/>
    <w:rsid w:val="00EF6FC4"/>
    <w:rsid w:val="00F009B7"/>
    <w:rsid w:val="00F06946"/>
    <w:rsid w:val="00F10C7F"/>
    <w:rsid w:val="00F160BE"/>
    <w:rsid w:val="00F1670B"/>
    <w:rsid w:val="00F178E1"/>
    <w:rsid w:val="00F22718"/>
    <w:rsid w:val="00F23D98"/>
    <w:rsid w:val="00F255E4"/>
    <w:rsid w:val="00F25A07"/>
    <w:rsid w:val="00F25BDF"/>
    <w:rsid w:val="00F26F8A"/>
    <w:rsid w:val="00F27CC4"/>
    <w:rsid w:val="00F325D4"/>
    <w:rsid w:val="00F342E0"/>
    <w:rsid w:val="00F4181B"/>
    <w:rsid w:val="00F42D1F"/>
    <w:rsid w:val="00F43B7E"/>
    <w:rsid w:val="00F43FD3"/>
    <w:rsid w:val="00F471D8"/>
    <w:rsid w:val="00F554D2"/>
    <w:rsid w:val="00F60B18"/>
    <w:rsid w:val="00F60DC2"/>
    <w:rsid w:val="00F627E1"/>
    <w:rsid w:val="00F66CBF"/>
    <w:rsid w:val="00F6793E"/>
    <w:rsid w:val="00F71979"/>
    <w:rsid w:val="00F719AD"/>
    <w:rsid w:val="00F74D30"/>
    <w:rsid w:val="00F74EEC"/>
    <w:rsid w:val="00F76CDF"/>
    <w:rsid w:val="00F77484"/>
    <w:rsid w:val="00F778E8"/>
    <w:rsid w:val="00F77A07"/>
    <w:rsid w:val="00F8152F"/>
    <w:rsid w:val="00F86F97"/>
    <w:rsid w:val="00F870E7"/>
    <w:rsid w:val="00F91DB9"/>
    <w:rsid w:val="00F955C4"/>
    <w:rsid w:val="00F95BF1"/>
    <w:rsid w:val="00F97B24"/>
    <w:rsid w:val="00FA3863"/>
    <w:rsid w:val="00FA6487"/>
    <w:rsid w:val="00FB1146"/>
    <w:rsid w:val="00FB5BE2"/>
    <w:rsid w:val="00FB67BD"/>
    <w:rsid w:val="00FB6D53"/>
    <w:rsid w:val="00FC49E5"/>
    <w:rsid w:val="00FC684B"/>
    <w:rsid w:val="00FC6B86"/>
    <w:rsid w:val="00FD0F59"/>
    <w:rsid w:val="00FD35CB"/>
    <w:rsid w:val="00FD4A00"/>
    <w:rsid w:val="00FD4AEE"/>
    <w:rsid w:val="00FD4F31"/>
    <w:rsid w:val="00FD5C22"/>
    <w:rsid w:val="00FD5CE0"/>
    <w:rsid w:val="00FE09D8"/>
    <w:rsid w:val="00FE462E"/>
    <w:rsid w:val="00FE57D6"/>
    <w:rsid w:val="00FE7A0C"/>
    <w:rsid w:val="00FF0366"/>
    <w:rsid w:val="00FF1894"/>
    <w:rsid w:val="00FF577E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F46F58"/>
  <w15:docId w15:val="{A91DCB3E-4390-4ACB-8BD6-B862D5B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paragraph" w:styleId="1">
    <w:name w:val="heading 1"/>
    <w:basedOn w:val="a"/>
    <w:next w:val="a"/>
    <w:link w:val="10"/>
    <w:qFormat/>
    <w:rsid w:val="001F45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B50AAB"/>
    <w:rPr>
      <w:rFonts w:ascii="ＭＳ 明朝" w:hAnsi="ＭＳ 明朝" w:cs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1F45C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F0D2-12FF-4AAB-94D5-FBBB3810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PC1-12121U</dc:creator>
  <cp:keywords/>
  <dc:description/>
  <cp:lastModifiedBy>oj001786@adjd.city.osakasayama.osaka.jp</cp:lastModifiedBy>
  <cp:revision>7</cp:revision>
  <cp:lastPrinted>2019-06-27T06:46:00Z</cp:lastPrinted>
  <dcterms:created xsi:type="dcterms:W3CDTF">2019-07-18T07:05:00Z</dcterms:created>
  <dcterms:modified xsi:type="dcterms:W3CDTF">2025-03-31T04:11:00Z</dcterms:modified>
</cp:coreProperties>
</file>